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795" w:rsidRDefault="002D5795" w:rsidP="002D5795">
      <w:pPr>
        <w:shd w:val="clear" w:color="auto" w:fill="D9D9D9" w:themeFill="background1" w:themeFillShade="D9"/>
        <w:spacing w:line="240" w:lineRule="auto"/>
        <w:jc w:val="center"/>
        <w:rPr>
          <w:rFonts w:ascii="Times New Roman" w:hAnsi="Times New Roman"/>
          <w:b/>
          <w:color w:val="000000" w:themeColor="text1"/>
          <w:sz w:val="24"/>
          <w:szCs w:val="24"/>
          <w:lang w:val="sq-AL"/>
        </w:rPr>
      </w:pPr>
      <w:r w:rsidRPr="001011B0">
        <w:rPr>
          <w:rFonts w:ascii="Times New Roman" w:hAnsi="Times New Roman"/>
          <w:b/>
          <w:color w:val="000000" w:themeColor="text1"/>
          <w:sz w:val="24"/>
          <w:szCs w:val="24"/>
          <w:lang w:val="sq-AL"/>
        </w:rPr>
        <w:t>SHPALLJE PËR  LËVIZJE  PARALELE</w:t>
      </w:r>
      <w:r>
        <w:rPr>
          <w:rFonts w:ascii="Times New Roman" w:hAnsi="Times New Roman"/>
          <w:b/>
          <w:color w:val="000000" w:themeColor="text1"/>
          <w:sz w:val="24"/>
          <w:szCs w:val="24"/>
          <w:lang w:val="sq-AL"/>
        </w:rPr>
        <w:t xml:space="preserve"> DHE PRANIM NË SHËRBIMIN CIVIL NË KATEGORINË EKZEKUTIVE </w:t>
      </w:r>
    </w:p>
    <w:p w:rsidR="002D5795" w:rsidRDefault="002D5795" w:rsidP="002D5795">
      <w:pPr>
        <w:spacing w:line="240" w:lineRule="auto"/>
        <w:jc w:val="both"/>
        <w:rPr>
          <w:rFonts w:ascii="Times New Roman" w:hAnsi="Times New Roman"/>
          <w:sz w:val="24"/>
          <w:szCs w:val="24"/>
        </w:rPr>
      </w:pPr>
      <w:r w:rsidRPr="001011B0">
        <w:rPr>
          <w:rFonts w:ascii="Times New Roman" w:hAnsi="Times New Roman"/>
          <w:color w:val="000000" w:themeColor="text1"/>
          <w:sz w:val="24"/>
          <w:szCs w:val="24"/>
        </w:rPr>
        <w:t>Në zbatim të Nenit 2</w:t>
      </w:r>
      <w:r>
        <w:rPr>
          <w:rFonts w:ascii="Times New Roman" w:hAnsi="Times New Roman"/>
          <w:color w:val="000000" w:themeColor="text1"/>
          <w:sz w:val="24"/>
          <w:szCs w:val="24"/>
        </w:rPr>
        <w:t>2</w:t>
      </w:r>
      <w:r w:rsidRPr="001011B0">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dhe Nenit 25 </w:t>
      </w:r>
      <w:r w:rsidRPr="001011B0">
        <w:rPr>
          <w:rFonts w:ascii="Times New Roman" w:hAnsi="Times New Roman"/>
          <w:color w:val="000000" w:themeColor="text1"/>
          <w:sz w:val="24"/>
          <w:szCs w:val="24"/>
        </w:rPr>
        <w:t>të Ligjit 152/2013 “Për Nëpunësin Civil” i ndryshuar, si dhe të Kreut II dhe I</w:t>
      </w:r>
      <w:r>
        <w:rPr>
          <w:rFonts w:ascii="Times New Roman" w:hAnsi="Times New Roman"/>
          <w:color w:val="000000" w:themeColor="text1"/>
          <w:sz w:val="24"/>
          <w:szCs w:val="24"/>
        </w:rPr>
        <w:t>V</w:t>
      </w:r>
      <w:r w:rsidRPr="001011B0">
        <w:rPr>
          <w:rFonts w:ascii="Times New Roman" w:hAnsi="Times New Roman"/>
          <w:color w:val="000000" w:themeColor="text1"/>
          <w:sz w:val="24"/>
          <w:szCs w:val="24"/>
        </w:rPr>
        <w:t xml:space="preserve"> të Vendimit Nr.24</w:t>
      </w:r>
      <w:r>
        <w:rPr>
          <w:rFonts w:ascii="Times New Roman" w:hAnsi="Times New Roman"/>
          <w:color w:val="000000" w:themeColor="text1"/>
          <w:sz w:val="24"/>
          <w:szCs w:val="24"/>
        </w:rPr>
        <w:t>3</w:t>
      </w:r>
      <w:r w:rsidRPr="001011B0">
        <w:rPr>
          <w:rFonts w:ascii="Times New Roman" w:hAnsi="Times New Roman"/>
          <w:color w:val="000000" w:themeColor="text1"/>
          <w:sz w:val="24"/>
          <w:szCs w:val="24"/>
        </w:rPr>
        <w:t>, datë 18/03/2015, të Këshillit të Ministrave,</w:t>
      </w:r>
      <w:r>
        <w:rPr>
          <w:rFonts w:ascii="Times New Roman" w:hAnsi="Times New Roman"/>
          <w:color w:val="000000" w:themeColor="text1"/>
          <w:sz w:val="24"/>
          <w:szCs w:val="24"/>
        </w:rPr>
        <w:t xml:space="preserve"> i</w:t>
      </w:r>
      <w:r w:rsidRPr="001011B0">
        <w:rPr>
          <w:rFonts w:ascii="Times New Roman" w:hAnsi="Times New Roman"/>
          <w:color w:val="000000" w:themeColor="text1"/>
          <w:sz w:val="24"/>
          <w:szCs w:val="24"/>
        </w:rPr>
        <w:t xml:space="preserve"> ndryshuar, Bashkia Elbasan shpall proçedurë</w:t>
      </w:r>
      <w:r>
        <w:rPr>
          <w:rFonts w:ascii="Times New Roman" w:hAnsi="Times New Roman"/>
          <w:color w:val="000000" w:themeColor="text1"/>
          <w:sz w:val="24"/>
          <w:szCs w:val="24"/>
        </w:rPr>
        <w:t>n</w:t>
      </w:r>
      <w:r w:rsidRPr="001011B0">
        <w:rPr>
          <w:rFonts w:ascii="Times New Roman" w:hAnsi="Times New Roman"/>
          <w:color w:val="000000" w:themeColor="text1"/>
          <w:sz w:val="24"/>
          <w:szCs w:val="24"/>
        </w:rPr>
        <w:t xml:space="preserve"> e lëvizjes paralele dhe </w:t>
      </w:r>
      <w:r>
        <w:rPr>
          <w:rFonts w:ascii="Times New Roman" w:hAnsi="Times New Roman"/>
          <w:color w:val="000000" w:themeColor="text1"/>
          <w:sz w:val="24"/>
          <w:szCs w:val="24"/>
        </w:rPr>
        <w:t>të pranimit në shërbimin civil për kategorinë ekzekutive për  pozicionin si më poshtë:</w:t>
      </w:r>
      <w:r w:rsidRPr="00E01BA9">
        <w:rPr>
          <w:rFonts w:ascii="Times New Roman" w:hAnsi="Times New Roman"/>
          <w:sz w:val="24"/>
          <w:szCs w:val="24"/>
        </w:rPr>
        <w:t xml:space="preserve"> </w:t>
      </w:r>
    </w:p>
    <w:p w:rsidR="002D5795" w:rsidRPr="008A590A" w:rsidRDefault="002D5795" w:rsidP="002D5795">
      <w:pPr>
        <w:pStyle w:val="ListParagraph"/>
        <w:numPr>
          <w:ilvl w:val="0"/>
          <w:numId w:val="6"/>
        </w:numPr>
        <w:spacing w:line="240" w:lineRule="auto"/>
        <w:jc w:val="both"/>
        <w:rPr>
          <w:rFonts w:ascii="Times New Roman" w:hAnsi="Times New Roman"/>
          <w:i/>
          <w:sz w:val="24"/>
          <w:szCs w:val="24"/>
        </w:rPr>
      </w:pPr>
      <w:r>
        <w:rPr>
          <w:rFonts w:ascii="Times New Roman" w:hAnsi="Times New Roman"/>
          <w:i/>
          <w:sz w:val="24"/>
          <w:szCs w:val="24"/>
        </w:rPr>
        <w:t>1 Specialist, Sektori Investimeve  në Drejtorinë be Prokurimeve Publike - Kategoria III B.</w:t>
      </w:r>
    </w:p>
    <w:p w:rsidR="002D5795" w:rsidRDefault="002D5795" w:rsidP="002D5795">
      <w:pPr>
        <w:shd w:val="clear" w:color="auto" w:fill="FFFFFF"/>
        <w:spacing w:before="100" w:beforeAutospacing="1" w:after="100" w:afterAutospacing="1" w:line="240" w:lineRule="auto"/>
        <w:jc w:val="both"/>
        <w:rPr>
          <w:rFonts w:ascii="Times New Roman" w:hAnsi="Times New Roman"/>
          <w:iCs/>
          <w:color w:val="000000" w:themeColor="text1"/>
          <w:sz w:val="24"/>
          <w:szCs w:val="24"/>
        </w:rPr>
      </w:pPr>
      <w:r w:rsidRPr="001011B0">
        <w:rPr>
          <w:rFonts w:ascii="Times New Roman" w:hAnsi="Times New Roman"/>
          <w:iCs/>
          <w:color w:val="000000" w:themeColor="text1"/>
          <w:sz w:val="24"/>
          <w:szCs w:val="24"/>
        </w:rPr>
        <w:t xml:space="preserve">Pozicioni më sipër, i ofrohen fillimisht nëpunësve civilë të së njëjtës kategori për proçedurën e lëvizjes paralele. Vetëm në rast se në përfundim të proçedurës së lëvizjes paralele, rezulton se ky pozicion është ende </w:t>
      </w:r>
      <w:r>
        <w:rPr>
          <w:rFonts w:ascii="Times New Roman" w:hAnsi="Times New Roman"/>
          <w:iCs/>
          <w:color w:val="000000" w:themeColor="text1"/>
          <w:sz w:val="24"/>
          <w:szCs w:val="24"/>
        </w:rPr>
        <w:t xml:space="preserve">vakant, </w:t>
      </w:r>
      <w:r w:rsidRPr="001011B0">
        <w:rPr>
          <w:rFonts w:ascii="Times New Roman" w:hAnsi="Times New Roman"/>
          <w:iCs/>
          <w:color w:val="000000" w:themeColor="text1"/>
          <w:sz w:val="24"/>
          <w:szCs w:val="24"/>
        </w:rPr>
        <w:t xml:space="preserve">ai është ti vlefshëm  për konkurimin nëpërmjet proçedurës së  </w:t>
      </w:r>
      <w:r>
        <w:rPr>
          <w:rFonts w:ascii="Times New Roman" w:hAnsi="Times New Roman"/>
          <w:iCs/>
          <w:color w:val="000000" w:themeColor="text1"/>
          <w:sz w:val="24"/>
          <w:szCs w:val="24"/>
        </w:rPr>
        <w:t xml:space="preserve"> </w:t>
      </w:r>
      <w:r>
        <w:rPr>
          <w:rFonts w:ascii="Times New Roman" w:hAnsi="Times New Roman"/>
          <w:color w:val="000000" w:themeColor="text1"/>
          <w:sz w:val="24"/>
          <w:szCs w:val="24"/>
        </w:rPr>
        <w:t xml:space="preserve">pranimit në shërbimin civil. </w:t>
      </w:r>
    </w:p>
    <w:p w:rsidR="002D5795" w:rsidRPr="001011B0" w:rsidRDefault="002D5795" w:rsidP="002D5795">
      <w:pPr>
        <w:shd w:val="clear" w:color="auto" w:fill="FFFFFF"/>
        <w:spacing w:before="100" w:beforeAutospacing="1" w:after="100" w:afterAutospacing="1" w:line="240" w:lineRule="auto"/>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PËR TË DY PROCEDURAT (LËVIZJE PARALELE</w:t>
      </w:r>
      <w:r>
        <w:rPr>
          <w:rFonts w:ascii="Times New Roman" w:hAnsi="Times New Roman"/>
          <w:b/>
          <w:color w:val="000000" w:themeColor="text1"/>
          <w:sz w:val="24"/>
          <w:szCs w:val="24"/>
        </w:rPr>
        <w:t>, PRANIM NË SHËRBIMIN CIVIL</w:t>
      </w:r>
      <w:r w:rsidRPr="001011B0">
        <w:rPr>
          <w:rFonts w:ascii="Times New Roman" w:hAnsi="Times New Roman"/>
          <w:b/>
          <w:color w:val="000000" w:themeColor="text1"/>
          <w:sz w:val="24"/>
          <w:szCs w:val="24"/>
        </w:rPr>
        <w:t>, APLIKOHET NË TË NJËJTËN KOHË.</w:t>
      </w:r>
    </w:p>
    <w:p w:rsidR="002D5795" w:rsidRPr="001011B0" w:rsidRDefault="002D5795" w:rsidP="002D5795">
      <w:pPr>
        <w:shd w:val="clear" w:color="auto" w:fill="FFFFFF"/>
        <w:spacing w:before="100" w:beforeAutospacing="1" w:after="100" w:afterAutospacing="1" w:line="240" w:lineRule="auto"/>
        <w:ind w:left="450"/>
        <w:jc w:val="both"/>
        <w:outlineLvl w:val="1"/>
        <w:rPr>
          <w:rFonts w:ascii="Times New Roman" w:hAnsi="Times New Roman"/>
          <w:b/>
          <w:bCs/>
          <w:caps/>
          <w:color w:val="000000" w:themeColor="text1"/>
          <w:sz w:val="24"/>
          <w:szCs w:val="24"/>
        </w:rPr>
      </w:pPr>
      <w:r w:rsidRPr="001011B0">
        <w:rPr>
          <w:rFonts w:ascii="Times New Roman" w:hAnsi="Times New Roman"/>
          <w:b/>
          <w:bCs/>
          <w:color w:val="000000" w:themeColor="text1"/>
          <w:sz w:val="24"/>
          <w:szCs w:val="24"/>
        </w:rPr>
        <w:t xml:space="preserve">Afati për dorëzimin e dokumentave për: </w:t>
      </w:r>
      <w:r w:rsidRPr="001011B0">
        <w:rPr>
          <w:rFonts w:ascii="Times New Roman" w:hAnsi="Times New Roman"/>
          <w:b/>
          <w:bCs/>
          <w:caps/>
          <w:color w:val="000000" w:themeColor="text1"/>
          <w:sz w:val="24"/>
          <w:szCs w:val="24"/>
        </w:rPr>
        <w:t>LËVIZJE PARALELE</w:t>
      </w:r>
      <w:r>
        <w:rPr>
          <w:rFonts w:ascii="Times New Roman" w:hAnsi="Times New Roman"/>
          <w:b/>
          <w:bCs/>
          <w:caps/>
          <w:color w:val="000000" w:themeColor="text1"/>
          <w:sz w:val="24"/>
          <w:szCs w:val="24"/>
        </w:rPr>
        <w:t xml:space="preserve"> </w:t>
      </w:r>
      <w:r>
        <w:rPr>
          <w:rFonts w:ascii="Times New Roman" w:hAnsi="Times New Roman"/>
          <w:b/>
          <w:bCs/>
          <w:caps/>
          <w:color w:val="FF0000"/>
          <w:sz w:val="24"/>
          <w:szCs w:val="24"/>
        </w:rPr>
        <w:t>22.01.2023</w:t>
      </w:r>
    </w:p>
    <w:p w:rsidR="002D5795" w:rsidRPr="001314D1" w:rsidRDefault="002D5795" w:rsidP="002D5795">
      <w:pPr>
        <w:shd w:val="clear" w:color="auto" w:fill="FFFFFF"/>
        <w:spacing w:before="100" w:beforeAutospacing="1" w:after="100" w:afterAutospacing="1" w:line="240" w:lineRule="auto"/>
        <w:ind w:left="450"/>
        <w:jc w:val="both"/>
        <w:outlineLvl w:val="1"/>
        <w:rPr>
          <w:rFonts w:ascii="Times New Roman" w:hAnsi="Times New Roman"/>
          <w:b/>
          <w:bCs/>
          <w:caps/>
          <w:color w:val="FF0000"/>
          <w:sz w:val="24"/>
          <w:szCs w:val="24"/>
        </w:rPr>
      </w:pPr>
      <w:r w:rsidRPr="001011B0">
        <w:rPr>
          <w:rFonts w:ascii="Times New Roman" w:hAnsi="Times New Roman"/>
          <w:b/>
          <w:bCs/>
          <w:color w:val="000000" w:themeColor="text1"/>
          <w:sz w:val="24"/>
          <w:szCs w:val="24"/>
        </w:rPr>
        <w:t xml:space="preserve">Afati për dorëzimin e dokumentave për: </w:t>
      </w:r>
      <w:r>
        <w:rPr>
          <w:rFonts w:ascii="Times New Roman" w:hAnsi="Times New Roman"/>
          <w:b/>
          <w:bCs/>
          <w:caps/>
          <w:color w:val="000000" w:themeColor="text1"/>
          <w:sz w:val="24"/>
          <w:szCs w:val="24"/>
        </w:rPr>
        <w:t xml:space="preserve">PRANIM NË SHËRBIMIN CIVIL </w:t>
      </w:r>
      <w:r w:rsidRPr="001314D1">
        <w:rPr>
          <w:rFonts w:ascii="Times New Roman" w:hAnsi="Times New Roman"/>
          <w:b/>
          <w:bCs/>
          <w:caps/>
          <w:color w:val="FF0000"/>
          <w:sz w:val="24"/>
          <w:szCs w:val="24"/>
        </w:rPr>
        <w:t>27.01.2023</w:t>
      </w:r>
    </w:p>
    <w:p w:rsidR="002D5795" w:rsidRDefault="002D5795" w:rsidP="002D5795">
      <w:pPr>
        <w:shd w:val="clear" w:color="auto" w:fill="FFFFFF"/>
        <w:spacing w:before="100" w:beforeAutospacing="1" w:after="100" w:afterAutospacing="1" w:line="240" w:lineRule="auto"/>
        <w:jc w:val="both"/>
        <w:outlineLvl w:val="1"/>
        <w:rPr>
          <w:rFonts w:ascii="Times New Roman" w:hAnsi="Times New Roman"/>
          <w:b/>
          <w:bCs/>
          <w:caps/>
          <w:color w:val="000000" w:themeColor="text1"/>
          <w:sz w:val="24"/>
          <w:szCs w:val="24"/>
        </w:rPr>
      </w:pPr>
      <w:r w:rsidRPr="001011B0">
        <w:rPr>
          <w:rFonts w:ascii="Times New Roman" w:hAnsi="Times New Roman"/>
          <w:b/>
          <w:bCs/>
          <w:color w:val="000000" w:themeColor="text1"/>
          <w:sz w:val="24"/>
          <w:szCs w:val="24"/>
        </w:rPr>
        <w:t>PËRSHKRIMI PËRGJITHËSUES I PUNËS PËR POZICION</w:t>
      </w:r>
      <w:r>
        <w:rPr>
          <w:rFonts w:ascii="Times New Roman" w:hAnsi="Times New Roman"/>
          <w:b/>
          <w:bCs/>
          <w:color w:val="000000" w:themeColor="text1"/>
          <w:sz w:val="24"/>
          <w:szCs w:val="24"/>
        </w:rPr>
        <w:t xml:space="preserve">IN </w:t>
      </w:r>
      <w:r w:rsidRPr="001011B0">
        <w:rPr>
          <w:rFonts w:ascii="Times New Roman" w:hAnsi="Times New Roman"/>
          <w:b/>
          <w:bCs/>
          <w:color w:val="000000" w:themeColor="text1"/>
          <w:sz w:val="24"/>
          <w:szCs w:val="24"/>
        </w:rPr>
        <w:t>E MËSIPËR</w:t>
      </w:r>
      <w:r>
        <w:rPr>
          <w:rFonts w:ascii="Times New Roman" w:hAnsi="Times New Roman"/>
          <w:b/>
          <w:bCs/>
          <w:color w:val="000000" w:themeColor="text1"/>
          <w:sz w:val="24"/>
          <w:szCs w:val="24"/>
        </w:rPr>
        <w:t>M ËSHTË:</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Mban  dhe kontrollon  në çdo  kohë projektet   dhe preventivat  që kanë të bëjnë me prokurimet e infrastrukturës.</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Ndjek  përdorimin e fondeve   nga të ardhurat  e  Bashkisë që realizohen   nga taksat  locale   dhe tarifat   e shërbimeve   për investimet  publike.</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Evidenton   dhe raporton  ecurinë e investimeve   në mënyrë periodike.</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Kërkon  plotësimin e dokumentacionit   të nevojshëm  për likujdimin   e  fondeve  të investimeve   të prokuruara   bazuar në legjislacionin  në fuqi.</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Kontrollon cilësinë e  punimeve  , situacionet   duke  mos  lejuar   pasaktësinë e këtyre   dokumentave   që hartohen   nga sipërmarrësit   gjatë akordimit të fondeve  buxhetore  për investimet   nga sektori I buxhetit.</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Në  bashkëpunim me supervizoret   e caktuar   nga bashkia   kontrollon cilësinë  e punimeve , detyrat   për përfundimin e  objektit   dhe marrjen   në dorëzim të tij.</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Planifikon   strategjinë  në fushën  e investimeve   të bashkisë  në planin   afatshkurtër, afatmesëm   dhe  afatgjatë.</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Kontrollon  dokumentacionin e  mbajtur   në object  për punime  që prekin  fondin reserve  për punime që  ndryshojnë  nga preventive  I  negociuar  dhe kërkon  gjithë dokumenatcionin    dhe miratimin e tyre   nga supervizori  dhe  investitori.</w:t>
      </w:r>
    </w:p>
    <w:p w:rsidR="002D5795" w:rsidRDefault="002D5795" w:rsidP="002D5795">
      <w:pPr>
        <w:pStyle w:val="ListParagraph"/>
        <w:numPr>
          <w:ilvl w:val="0"/>
          <w:numId w:val="7"/>
        </w:numPr>
        <w:shd w:val="clear" w:color="auto" w:fill="FFFFFF"/>
        <w:spacing w:before="100" w:beforeAutospacing="1" w:after="100" w:afterAutospacing="1" w:line="240" w:lineRule="auto"/>
        <w:jc w:val="both"/>
        <w:outlineLvl w:val="1"/>
        <w:rPr>
          <w:rFonts w:ascii="Times New Roman" w:hAnsi="Times New Roman"/>
          <w:color w:val="000000" w:themeColor="text1"/>
          <w:sz w:val="24"/>
          <w:szCs w:val="24"/>
        </w:rPr>
      </w:pPr>
      <w:r>
        <w:rPr>
          <w:rFonts w:ascii="Times New Roman" w:hAnsi="Times New Roman"/>
          <w:color w:val="000000" w:themeColor="text1"/>
          <w:sz w:val="24"/>
          <w:szCs w:val="24"/>
        </w:rPr>
        <w:t>Kontrollon   ecurinë e punimeve  në objekte  sipas grafikut  të punimeve.</w:t>
      </w:r>
    </w:p>
    <w:p w:rsidR="002D5795" w:rsidRPr="001011B0" w:rsidRDefault="002D5795" w:rsidP="002D5795">
      <w:pPr>
        <w:shd w:val="clear" w:color="auto" w:fill="FFFFFF"/>
        <w:spacing w:after="120"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1. LËVIZJE PARALELE</w:t>
      </w:r>
    </w:p>
    <w:p w:rsidR="002D5795" w:rsidRPr="001011B0"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Kanë të drejtë të aplikojnë për këtë proçedurë vetëm nëpunësit civilë të së njëjtës kategori, në të gjitha insitucionet pjesë e shërbimit civil</w:t>
      </w:r>
      <w:r>
        <w:rPr>
          <w:rFonts w:ascii="Times New Roman" w:hAnsi="Times New Roman"/>
          <w:color w:val="000000" w:themeColor="text1"/>
          <w:sz w:val="24"/>
          <w:szCs w:val="24"/>
        </w:rPr>
        <w:t>.</w:t>
      </w:r>
    </w:p>
    <w:p w:rsidR="002D5795" w:rsidRPr="001011B0" w:rsidRDefault="002D5795" w:rsidP="002D5795">
      <w:pPr>
        <w:pStyle w:val="ListParagraph"/>
        <w:numPr>
          <w:ilvl w:val="1"/>
          <w:numId w:val="2"/>
        </w:numPr>
        <w:shd w:val="clear" w:color="auto" w:fill="FFFFFF"/>
        <w:spacing w:line="240" w:lineRule="auto"/>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KUSHTET PËR LËVIZJE PARALELE DHE KRITERET E VEÇANTA </w:t>
      </w:r>
    </w:p>
    <w:p w:rsidR="002D5795" w:rsidRDefault="002D5795" w:rsidP="002D5795">
      <w:pPr>
        <w:pStyle w:val="ListParagraph"/>
        <w:shd w:val="clear" w:color="auto" w:fill="FFFFFF"/>
        <w:spacing w:line="240" w:lineRule="auto"/>
        <w:ind w:left="810"/>
        <w:jc w:val="both"/>
        <w:rPr>
          <w:rFonts w:ascii="Times New Roman" w:hAnsi="Times New Roman"/>
          <w:color w:val="000000" w:themeColor="text1"/>
          <w:sz w:val="24"/>
          <w:szCs w:val="24"/>
        </w:rPr>
      </w:pPr>
      <w:r w:rsidRPr="001011B0">
        <w:rPr>
          <w:rFonts w:ascii="Times New Roman" w:hAnsi="Times New Roman"/>
          <w:b/>
          <w:bCs/>
          <w:color w:val="000000" w:themeColor="text1"/>
          <w:sz w:val="24"/>
          <w:szCs w:val="24"/>
        </w:rPr>
        <w:t>Kandidatët duhet të plotësojnë kushtet për lëvizjen paralele si vijon:</w:t>
      </w:r>
      <w:r w:rsidRPr="001011B0">
        <w:rPr>
          <w:rFonts w:ascii="Times New Roman" w:hAnsi="Times New Roman"/>
          <w:color w:val="000000" w:themeColor="text1"/>
          <w:sz w:val="24"/>
          <w:szCs w:val="24"/>
        </w:rPr>
        <w:t> </w:t>
      </w:r>
    </w:p>
    <w:p w:rsidR="002D5795" w:rsidRPr="003D16E5" w:rsidRDefault="002D5795" w:rsidP="002D5795">
      <w:pPr>
        <w:pStyle w:val="ListParagraph"/>
        <w:numPr>
          <w:ilvl w:val="0"/>
          <w:numId w:val="8"/>
        </w:numPr>
        <w:shd w:val="clear" w:color="auto" w:fill="FFFFFF"/>
        <w:spacing w:line="240" w:lineRule="auto"/>
        <w:jc w:val="both"/>
        <w:rPr>
          <w:rFonts w:ascii="Times New Roman" w:hAnsi="Times New Roman"/>
          <w:color w:val="000000" w:themeColor="text1"/>
          <w:sz w:val="24"/>
          <w:szCs w:val="24"/>
        </w:rPr>
      </w:pPr>
      <w:r w:rsidRPr="003D16E5">
        <w:rPr>
          <w:rFonts w:ascii="Times New Roman" w:hAnsi="Times New Roman"/>
          <w:color w:val="000000" w:themeColor="text1"/>
          <w:sz w:val="24"/>
          <w:szCs w:val="24"/>
        </w:rPr>
        <w:t>Të jenë nëpunës civilë të konfirmuar, brenda së njëjtës kategori III B</w:t>
      </w:r>
    </w:p>
    <w:p w:rsidR="002D5795" w:rsidRDefault="002D5795" w:rsidP="002D5795">
      <w:pPr>
        <w:pStyle w:val="ListParagraph"/>
        <w:numPr>
          <w:ilvl w:val="0"/>
          <w:numId w:val="8"/>
        </w:numPr>
        <w:shd w:val="clear" w:color="auto" w:fill="FFFFFF"/>
        <w:spacing w:line="240" w:lineRule="auto"/>
        <w:jc w:val="both"/>
        <w:rPr>
          <w:rFonts w:ascii="Times New Roman" w:hAnsi="Times New Roman"/>
          <w:color w:val="000000" w:themeColor="text1"/>
          <w:sz w:val="24"/>
          <w:szCs w:val="24"/>
        </w:rPr>
      </w:pPr>
      <w:r w:rsidRPr="003D16E5">
        <w:rPr>
          <w:rFonts w:ascii="Times New Roman" w:hAnsi="Times New Roman"/>
          <w:color w:val="000000" w:themeColor="text1"/>
          <w:sz w:val="24"/>
          <w:szCs w:val="24"/>
        </w:rPr>
        <w:t>Të mos kenë masë disiplinore në fuqi; </w:t>
      </w:r>
    </w:p>
    <w:p w:rsidR="002D5795" w:rsidRPr="003D16E5" w:rsidRDefault="002D5795" w:rsidP="002D5795">
      <w:pPr>
        <w:pStyle w:val="ListParagraph"/>
        <w:numPr>
          <w:ilvl w:val="0"/>
          <w:numId w:val="8"/>
        </w:numPr>
        <w:shd w:val="clear" w:color="auto" w:fill="FFFFFF"/>
        <w:spacing w:line="240" w:lineRule="auto"/>
        <w:jc w:val="both"/>
        <w:rPr>
          <w:rFonts w:ascii="Times New Roman" w:hAnsi="Times New Roman"/>
          <w:color w:val="000000" w:themeColor="text1"/>
          <w:sz w:val="24"/>
          <w:szCs w:val="24"/>
        </w:rPr>
      </w:pPr>
      <w:r w:rsidRPr="003D16E5">
        <w:rPr>
          <w:rFonts w:ascii="Times New Roman" w:hAnsi="Times New Roman"/>
          <w:color w:val="000000" w:themeColor="text1"/>
          <w:sz w:val="24"/>
          <w:szCs w:val="24"/>
        </w:rPr>
        <w:lastRenderedPageBreak/>
        <w:t>Të kenë të paktën vlerësimin e fundit “mirë” apo “shumë mirë”.</w:t>
      </w:r>
    </w:p>
    <w:p w:rsidR="002D5795" w:rsidRPr="001011B0" w:rsidRDefault="002D5795" w:rsidP="002D5795">
      <w:pPr>
        <w:pStyle w:val="ListParagraph"/>
        <w:numPr>
          <w:ilvl w:val="0"/>
          <w:numId w:val="8"/>
        </w:numPr>
        <w:shd w:val="clear" w:color="auto" w:fill="FFFFFF"/>
        <w:spacing w:line="240" w:lineRule="auto"/>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Të plotësojë kushtet dhe k</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rkesat e posaçme, të përcaktuara në shpalljen për konkurim</w:t>
      </w:r>
      <w:r>
        <w:rPr>
          <w:rFonts w:ascii="Times New Roman" w:hAnsi="Times New Roman"/>
          <w:color w:val="000000" w:themeColor="text1"/>
          <w:sz w:val="24"/>
          <w:szCs w:val="24"/>
        </w:rPr>
        <w:t>.</w:t>
      </w:r>
    </w:p>
    <w:p w:rsidR="002D5795" w:rsidRPr="001011B0"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b/>
          <w:bCs/>
          <w:color w:val="000000" w:themeColor="text1"/>
          <w:sz w:val="24"/>
          <w:szCs w:val="24"/>
        </w:rPr>
        <w:t>Kandidatët duhet të plotësojnë kërkesat e posaçme si vijon:</w:t>
      </w:r>
      <w:r w:rsidRPr="001011B0">
        <w:rPr>
          <w:rFonts w:ascii="Times New Roman" w:hAnsi="Times New Roman"/>
          <w:color w:val="000000" w:themeColor="text1"/>
          <w:sz w:val="24"/>
          <w:szCs w:val="24"/>
        </w:rPr>
        <w:t> </w:t>
      </w:r>
    </w:p>
    <w:p w:rsidR="002D5795" w:rsidRPr="003D16E5" w:rsidRDefault="002D5795" w:rsidP="002D5795">
      <w:pPr>
        <w:pStyle w:val="ListParagraph"/>
        <w:numPr>
          <w:ilvl w:val="0"/>
          <w:numId w:val="9"/>
        </w:numPr>
        <w:jc w:val="both"/>
        <w:rPr>
          <w:rFonts w:ascii="Times New Roman" w:hAnsi="Times New Roman"/>
          <w:sz w:val="24"/>
          <w:szCs w:val="24"/>
          <w:lang w:val="de-DE"/>
        </w:rPr>
      </w:pPr>
      <w:bookmarkStart w:id="0" w:name="_Hlk122009052"/>
      <w:r w:rsidRPr="003D16E5">
        <w:rPr>
          <w:rFonts w:ascii="Times New Roman" w:hAnsi="Times New Roman"/>
          <w:color w:val="000000" w:themeColor="text1"/>
          <w:sz w:val="24"/>
          <w:szCs w:val="24"/>
          <w:shd w:val="clear" w:color="auto" w:fill="FFFFFF"/>
        </w:rPr>
        <w:t xml:space="preserve">Të zotërojë diploma të nivelit Master Shkencor në “Shkenca </w:t>
      </w:r>
      <w:r>
        <w:rPr>
          <w:rFonts w:ascii="Times New Roman" w:hAnsi="Times New Roman"/>
          <w:color w:val="000000" w:themeColor="text1"/>
          <w:sz w:val="24"/>
          <w:szCs w:val="24"/>
          <w:shd w:val="clear" w:color="auto" w:fill="FFFFFF"/>
        </w:rPr>
        <w:t xml:space="preserve">Inxhinierike të ndërtimit </w:t>
      </w:r>
      <w:r w:rsidRPr="003D16E5">
        <w:rPr>
          <w:rFonts w:ascii="Times New Roman" w:hAnsi="Times New Roman"/>
          <w:color w:val="000000" w:themeColor="text1"/>
          <w:sz w:val="24"/>
          <w:szCs w:val="24"/>
          <w:shd w:val="clear" w:color="auto" w:fill="FFFFFF"/>
        </w:rPr>
        <w:t xml:space="preserve">” (Edhe diploma e nivelit Bachelor të jetë në </w:t>
      </w:r>
      <w:r>
        <w:rPr>
          <w:rFonts w:ascii="Times New Roman" w:hAnsi="Times New Roman"/>
          <w:color w:val="000000" w:themeColor="text1"/>
          <w:sz w:val="24"/>
          <w:szCs w:val="24"/>
          <w:shd w:val="clear" w:color="auto" w:fill="FFFFFF"/>
        </w:rPr>
        <w:t>të njëjtën fushë</w:t>
      </w:r>
      <w:r w:rsidRPr="003D16E5">
        <w:rPr>
          <w:rFonts w:ascii="Times New Roman" w:hAnsi="Times New Roman"/>
          <w:color w:val="000000" w:themeColor="text1"/>
          <w:sz w:val="24"/>
          <w:szCs w:val="24"/>
          <w:shd w:val="clear" w:color="auto" w:fill="FFFFFF"/>
        </w:rPr>
        <w:t xml:space="preserve">) </w:t>
      </w:r>
      <w:r w:rsidRPr="003D16E5">
        <w:rPr>
          <w:rFonts w:ascii="Times New Roman" w:hAnsi="Times New Roman"/>
          <w:sz w:val="24"/>
          <w:szCs w:val="24"/>
          <w:lang w:val="de-DE"/>
        </w:rPr>
        <w:t>(</w:t>
      </w:r>
      <w:r w:rsidRPr="003D16E5">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bookmarkEnd w:id="0"/>
    </w:p>
    <w:p w:rsidR="002D5795" w:rsidRPr="003D16E5" w:rsidRDefault="002D5795" w:rsidP="002D5795">
      <w:pPr>
        <w:pStyle w:val="ListParagraph"/>
        <w:numPr>
          <w:ilvl w:val="0"/>
          <w:numId w:val="9"/>
        </w:numPr>
        <w:jc w:val="both"/>
        <w:rPr>
          <w:rFonts w:ascii="Times New Roman" w:hAnsi="Times New Roman"/>
          <w:sz w:val="24"/>
          <w:szCs w:val="24"/>
          <w:lang w:val="de-DE"/>
        </w:rPr>
      </w:pPr>
      <w:r w:rsidRPr="003D16E5">
        <w:rPr>
          <w:rFonts w:ascii="Times New Roman" w:hAnsi="Times New Roman"/>
          <w:color w:val="000000" w:themeColor="text1"/>
          <w:sz w:val="24"/>
          <w:szCs w:val="24"/>
          <w:shd w:val="clear" w:color="auto" w:fill="FFFFFF"/>
        </w:rPr>
        <w:t xml:space="preserve">Përvoja në </w:t>
      </w:r>
      <w:r>
        <w:rPr>
          <w:rFonts w:ascii="Times New Roman" w:hAnsi="Times New Roman"/>
          <w:color w:val="000000" w:themeColor="text1"/>
          <w:sz w:val="24"/>
          <w:szCs w:val="24"/>
          <w:shd w:val="clear" w:color="auto" w:fill="FFFFFF"/>
        </w:rPr>
        <w:t>t</w:t>
      </w:r>
      <w:r w:rsidRPr="003D16E5">
        <w:rPr>
          <w:rFonts w:ascii="Times New Roman" w:hAnsi="Times New Roman"/>
          <w:color w:val="000000" w:themeColor="text1"/>
          <w:sz w:val="24"/>
          <w:szCs w:val="24"/>
          <w:shd w:val="clear" w:color="auto" w:fill="FFFFFF"/>
        </w:rPr>
        <w:t xml:space="preserve">ë </w:t>
      </w:r>
      <w:r>
        <w:rPr>
          <w:rFonts w:ascii="Times New Roman" w:hAnsi="Times New Roman"/>
          <w:color w:val="000000" w:themeColor="text1"/>
          <w:sz w:val="24"/>
          <w:szCs w:val="24"/>
          <w:shd w:val="clear" w:color="auto" w:fill="FFFFFF"/>
        </w:rPr>
        <w:t xml:space="preserve">njëjtin profesion </w:t>
      </w:r>
      <w:r w:rsidRPr="003D16E5">
        <w:rPr>
          <w:rFonts w:ascii="Times New Roman" w:hAnsi="Times New Roman"/>
          <w:color w:val="000000" w:themeColor="text1"/>
          <w:sz w:val="24"/>
          <w:szCs w:val="24"/>
          <w:shd w:val="clear" w:color="auto" w:fill="FFFFFF"/>
        </w:rPr>
        <w:t>përbën avantazh.</w:t>
      </w:r>
    </w:p>
    <w:p w:rsidR="002D5795" w:rsidRPr="001011B0" w:rsidRDefault="002D5795" w:rsidP="002D5795">
      <w:pPr>
        <w:shd w:val="clear" w:color="auto" w:fill="FFFFFF"/>
        <w:spacing w:line="240" w:lineRule="auto"/>
        <w:ind w:left="450"/>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1.2 DOKUMENTACIONI, MËNYRA DHE AFATI I DORËZIMIT </w:t>
      </w:r>
    </w:p>
    <w:p w:rsidR="002D5795" w:rsidRPr="00F87251" w:rsidRDefault="002D5795" w:rsidP="002D5795">
      <w:pPr>
        <w:pStyle w:val="ListParagraph"/>
        <w:numPr>
          <w:ilvl w:val="0"/>
          <w:numId w:val="10"/>
        </w:numPr>
        <w:rPr>
          <w:rFonts w:ascii="Times New Roman" w:hAnsi="Times New Roman"/>
          <w:sz w:val="24"/>
          <w:szCs w:val="24"/>
        </w:rPr>
      </w:pPr>
      <w:r w:rsidRPr="001011B0">
        <w:rPr>
          <w:rFonts w:ascii="Times New Roman" w:hAnsi="Times New Roman"/>
          <w:b/>
          <w:bCs/>
          <w:color w:val="000000" w:themeColor="text1"/>
          <w:sz w:val="24"/>
          <w:szCs w:val="24"/>
        </w:rPr>
        <w:t>Kandidatët që aplikojnë duhet të dorëzojnë dokumentat si më poshtë:</w:t>
      </w:r>
      <w:r w:rsidRPr="001011B0">
        <w:rPr>
          <w:rFonts w:ascii="Times New Roman" w:hAnsi="Times New Roman"/>
          <w:color w:val="000000" w:themeColor="text1"/>
          <w:sz w:val="24"/>
          <w:szCs w:val="24"/>
        </w:rPr>
        <w:t> </w:t>
      </w:r>
      <w:r w:rsidRPr="001011B0">
        <w:rPr>
          <w:rFonts w:ascii="Times New Roman" w:hAnsi="Times New Roman"/>
          <w:color w:val="000000" w:themeColor="text1"/>
          <w:sz w:val="24"/>
          <w:szCs w:val="24"/>
        </w:rPr>
        <w:br/>
      </w:r>
      <w:r w:rsidRPr="00F87251">
        <w:rPr>
          <w:rFonts w:ascii="Times New Roman" w:hAnsi="Times New Roman"/>
          <w:sz w:val="24"/>
          <w:szCs w:val="24"/>
        </w:rPr>
        <w:t>Jetëshkrim i plotësuar në përputhje me dokumentin tip që e gjeni në linkun:</w:t>
      </w:r>
    </w:p>
    <w:p w:rsidR="002D5795" w:rsidRPr="00F87251" w:rsidRDefault="002D5795" w:rsidP="002D5795">
      <w:pPr>
        <w:pStyle w:val="ListParagraph"/>
        <w:ind w:left="360"/>
        <w:rPr>
          <w:rFonts w:ascii="Times New Roman" w:hAnsi="Times New Roman"/>
          <w:sz w:val="24"/>
          <w:szCs w:val="24"/>
        </w:rPr>
      </w:pPr>
      <w:hyperlink r:id="rId5" w:history="1">
        <w:r w:rsidRPr="0079213C">
          <w:rPr>
            <w:rStyle w:val="Hyperlink"/>
            <w:rFonts w:ascii="Times New Roman" w:hAnsi="Times New Roman"/>
            <w:sz w:val="24"/>
            <w:szCs w:val="24"/>
          </w:rPr>
          <w:t>https://www.dap.gov.al/legjislacioni/udhezime-manuale/60-jeteshkrimi-standard</w:t>
        </w:r>
      </w:hyperlink>
    </w:p>
    <w:p w:rsidR="002D5795" w:rsidRPr="00F87251" w:rsidRDefault="002D5795" w:rsidP="002D5795">
      <w:pPr>
        <w:pStyle w:val="ListParagraph"/>
        <w:numPr>
          <w:ilvl w:val="0"/>
          <w:numId w:val="10"/>
        </w:numPr>
        <w:rPr>
          <w:rFonts w:ascii="Times New Roman" w:hAnsi="Times New Roman"/>
          <w:sz w:val="24"/>
          <w:szCs w:val="24"/>
        </w:rPr>
      </w:pPr>
      <w:r w:rsidRPr="00F87251">
        <w:rPr>
          <w:rFonts w:ascii="Times New Roman" w:hAnsi="Times New Roman"/>
          <w:sz w:val="24"/>
          <w:szCs w:val="24"/>
        </w:rPr>
        <w:t xml:space="preserve">Fotokopje të diplomës (përfshirë edhe diplomën bachelor) </w:t>
      </w:r>
      <w:r w:rsidRPr="00F87251">
        <w:rPr>
          <w:rFonts w:ascii="Times New Roman" w:hAnsi="Times New Roman"/>
          <w:color w:val="000000" w:themeColor="text1"/>
          <w:sz w:val="24"/>
          <w:szCs w:val="24"/>
        </w:rPr>
        <w:t>Për diplomat e marra jashtë Republikës së Shqipërisë të përcillet njehsimi nga Ministria e Arsimit dhe e Sportit;</w:t>
      </w:r>
    </w:p>
    <w:p w:rsidR="002D5795" w:rsidRPr="00F87251" w:rsidRDefault="002D5795" w:rsidP="002D5795">
      <w:pPr>
        <w:pStyle w:val="ListParagraph"/>
        <w:numPr>
          <w:ilvl w:val="0"/>
          <w:numId w:val="10"/>
        </w:numPr>
        <w:rPr>
          <w:rFonts w:ascii="Times New Roman" w:hAnsi="Times New Roman"/>
          <w:sz w:val="24"/>
          <w:szCs w:val="24"/>
        </w:rPr>
      </w:pPr>
      <w:r w:rsidRPr="00F87251">
        <w:rPr>
          <w:rFonts w:ascii="Times New Roman" w:hAnsi="Times New Roman"/>
          <w:sz w:val="24"/>
          <w:szCs w:val="24"/>
        </w:rPr>
        <w:t>Fotokopje të librezës së punës (të gjitha faqet që vërtetojnë eksperiencën në punë);</w:t>
      </w:r>
    </w:p>
    <w:p w:rsidR="002D5795" w:rsidRPr="00F87251" w:rsidRDefault="002D5795" w:rsidP="002D5795">
      <w:pPr>
        <w:pStyle w:val="ListParagraph"/>
        <w:numPr>
          <w:ilvl w:val="0"/>
          <w:numId w:val="10"/>
        </w:numPr>
        <w:rPr>
          <w:rFonts w:ascii="Times New Roman" w:hAnsi="Times New Roman"/>
          <w:sz w:val="24"/>
          <w:szCs w:val="24"/>
        </w:rPr>
      </w:pPr>
      <w:r w:rsidRPr="00F87251">
        <w:rPr>
          <w:rFonts w:ascii="Times New Roman" w:hAnsi="Times New Roman"/>
          <w:sz w:val="24"/>
          <w:szCs w:val="24"/>
        </w:rPr>
        <w:t>Fotokopje të letërnjoftimit (ID);</w:t>
      </w:r>
    </w:p>
    <w:p w:rsidR="002D5795" w:rsidRPr="00F87251" w:rsidRDefault="002D5795" w:rsidP="002D5795">
      <w:pPr>
        <w:pStyle w:val="ListParagraph"/>
        <w:numPr>
          <w:ilvl w:val="0"/>
          <w:numId w:val="10"/>
        </w:numPr>
        <w:rPr>
          <w:rFonts w:ascii="Times New Roman" w:hAnsi="Times New Roman"/>
          <w:sz w:val="24"/>
          <w:szCs w:val="24"/>
        </w:rPr>
      </w:pPr>
      <w:r w:rsidRPr="00F87251">
        <w:rPr>
          <w:rFonts w:ascii="Times New Roman" w:hAnsi="Times New Roman"/>
          <w:sz w:val="24"/>
          <w:szCs w:val="24"/>
        </w:rPr>
        <w:t>Vërtetim të gjëndjes shëndetësore;</w:t>
      </w:r>
    </w:p>
    <w:p w:rsidR="002D5795" w:rsidRPr="00F87251" w:rsidRDefault="002D5795" w:rsidP="002D5795">
      <w:pPr>
        <w:pStyle w:val="ListParagraph"/>
        <w:numPr>
          <w:ilvl w:val="0"/>
          <w:numId w:val="10"/>
        </w:numPr>
        <w:rPr>
          <w:rFonts w:ascii="Times New Roman" w:hAnsi="Times New Roman"/>
          <w:sz w:val="24"/>
          <w:szCs w:val="24"/>
        </w:rPr>
      </w:pPr>
      <w:r w:rsidRPr="00F87251">
        <w:rPr>
          <w:rFonts w:ascii="Times New Roman" w:hAnsi="Times New Roman"/>
          <w:sz w:val="24"/>
          <w:szCs w:val="24"/>
        </w:rPr>
        <w:t>Vetëdeklarim të gjëndjes gjyqësore;</w:t>
      </w:r>
    </w:p>
    <w:p w:rsidR="002D5795" w:rsidRPr="00F87251" w:rsidRDefault="002D5795" w:rsidP="002D5795">
      <w:pPr>
        <w:pStyle w:val="ListParagraph"/>
        <w:numPr>
          <w:ilvl w:val="0"/>
          <w:numId w:val="10"/>
        </w:numPr>
        <w:rPr>
          <w:rFonts w:ascii="Times New Roman" w:hAnsi="Times New Roman"/>
          <w:sz w:val="24"/>
          <w:szCs w:val="24"/>
          <w:lang w:val="de-DE"/>
        </w:rPr>
      </w:pPr>
      <w:r w:rsidRPr="00F87251">
        <w:rPr>
          <w:rFonts w:ascii="Times New Roman" w:hAnsi="Times New Roman"/>
          <w:sz w:val="24"/>
          <w:szCs w:val="24"/>
          <w:lang w:val="de-DE"/>
        </w:rPr>
        <w:t>Vlerësimin e fundit nga eprori direkt;</w:t>
      </w:r>
    </w:p>
    <w:p w:rsidR="002D5795" w:rsidRPr="00F87251" w:rsidRDefault="002D5795" w:rsidP="002D5795">
      <w:pPr>
        <w:pStyle w:val="ListParagraph"/>
        <w:numPr>
          <w:ilvl w:val="0"/>
          <w:numId w:val="10"/>
        </w:numPr>
        <w:rPr>
          <w:rFonts w:ascii="Times New Roman" w:hAnsi="Times New Roman"/>
          <w:sz w:val="24"/>
          <w:szCs w:val="24"/>
          <w:lang w:val="de-DE"/>
        </w:rPr>
      </w:pPr>
      <w:r w:rsidRPr="00F87251">
        <w:rPr>
          <w:rFonts w:ascii="Times New Roman" w:hAnsi="Times New Roman"/>
          <w:sz w:val="24"/>
          <w:szCs w:val="24"/>
          <w:lang w:val="de-DE"/>
        </w:rPr>
        <w:t>Vërtetim nga institucioni që nuk ka masë displinore në fuqi.</w:t>
      </w:r>
    </w:p>
    <w:p w:rsidR="002D5795" w:rsidRPr="00F87251" w:rsidRDefault="002D5795" w:rsidP="002D5795">
      <w:pPr>
        <w:pStyle w:val="ListParagraph"/>
        <w:numPr>
          <w:ilvl w:val="0"/>
          <w:numId w:val="10"/>
        </w:numPr>
        <w:rPr>
          <w:rFonts w:ascii="Times New Roman" w:hAnsi="Times New Roman"/>
          <w:sz w:val="24"/>
          <w:szCs w:val="24"/>
          <w:lang w:val="de-DE"/>
        </w:rPr>
      </w:pPr>
      <w:r w:rsidRPr="00F87251">
        <w:rPr>
          <w:rFonts w:ascii="Times New Roman" w:hAnsi="Times New Roman"/>
          <w:sz w:val="24"/>
          <w:szCs w:val="24"/>
          <w:lang w:val="de-DE"/>
        </w:rPr>
        <w:t>Çdo dokumentacion tjetër që vërteton trajnimet, kualifikimet, arsimin shtesë, vlerësimet pozitive apo të tjera të përmendura në jetëshkrimin tuaj.</w:t>
      </w:r>
    </w:p>
    <w:p w:rsidR="002D5795" w:rsidRDefault="002D5795" w:rsidP="002D5795">
      <w:pPr>
        <w:shd w:val="clear" w:color="auto" w:fill="FFFFFF"/>
        <w:jc w:val="both"/>
        <w:rPr>
          <w:rFonts w:ascii="Times New Roman" w:hAnsi="Times New Roman"/>
          <w:b/>
          <w:bCs/>
          <w:color w:val="000000" w:themeColor="text1"/>
          <w:sz w:val="24"/>
          <w:szCs w:val="24"/>
        </w:rPr>
      </w:pPr>
      <w:r w:rsidRPr="00692EE6">
        <w:rPr>
          <w:rFonts w:ascii="Times New Roman" w:hAnsi="Times New Roman"/>
          <w:color w:val="000000" w:themeColor="text1"/>
          <w:sz w:val="24"/>
          <w:szCs w:val="24"/>
        </w:rPr>
        <w:t>Aplikimi dhe dor</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zimi </w:t>
      </w:r>
      <w:r>
        <w:rPr>
          <w:rFonts w:ascii="Times New Roman" w:hAnsi="Times New Roman"/>
          <w:color w:val="000000" w:themeColor="text1"/>
          <w:sz w:val="24"/>
          <w:szCs w:val="24"/>
        </w:rPr>
        <w:t>i</w:t>
      </w:r>
      <w:r w:rsidRPr="00692EE6">
        <w:rPr>
          <w:rFonts w:ascii="Times New Roman" w:hAnsi="Times New Roman"/>
          <w:color w:val="000000" w:themeColor="text1"/>
          <w:sz w:val="24"/>
          <w:szCs w:val="24"/>
        </w:rPr>
        <w:t xml:space="preserve"> dokumentave p</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r l</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vizjen paralele duhet t</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b</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het brenda dat</w:t>
      </w:r>
      <w:r>
        <w:rPr>
          <w:rFonts w:ascii="Times New Roman" w:hAnsi="Times New Roman"/>
          <w:color w:val="000000" w:themeColor="text1"/>
          <w:sz w:val="24"/>
          <w:szCs w:val="24"/>
        </w:rPr>
        <w:t>ës</w:t>
      </w:r>
      <w:r w:rsidRPr="00692EE6">
        <w:rPr>
          <w:rFonts w:ascii="Times New Roman" w:hAnsi="Times New Roman"/>
          <w:color w:val="000000" w:themeColor="text1"/>
          <w:sz w:val="24"/>
          <w:szCs w:val="24"/>
        </w:rPr>
        <w:t xml:space="preserve"> </w:t>
      </w:r>
      <w:r>
        <w:rPr>
          <w:rFonts w:ascii="Times New Roman" w:hAnsi="Times New Roman"/>
          <w:b/>
          <w:color w:val="FF0000"/>
          <w:sz w:val="24"/>
          <w:szCs w:val="24"/>
        </w:rPr>
        <w:t>22.01.2023</w:t>
      </w:r>
      <w:r w:rsidRPr="00692EE6">
        <w:rPr>
          <w:rFonts w:ascii="Times New Roman" w:hAnsi="Times New Roman"/>
          <w:color w:val="000000" w:themeColor="text1"/>
          <w:sz w:val="24"/>
          <w:szCs w:val="24"/>
        </w:rPr>
        <w:t>, pran</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Bashkis</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Elbasan, dorazi apo me post</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w:t>
      </w:r>
      <w:r w:rsidRPr="00692EE6">
        <w:rPr>
          <w:rFonts w:ascii="Times New Roman" w:hAnsi="Times New Roman"/>
          <w:b/>
          <w:bCs/>
          <w:color w:val="000000" w:themeColor="text1"/>
          <w:sz w:val="24"/>
          <w:szCs w:val="24"/>
        </w:rPr>
        <w:t xml:space="preserve">    </w:t>
      </w:r>
    </w:p>
    <w:p w:rsidR="002D5795" w:rsidRDefault="002D5795" w:rsidP="002D5795">
      <w:pPr>
        <w:shd w:val="clear" w:color="auto" w:fill="FFFFFF"/>
        <w:jc w:val="both"/>
        <w:rPr>
          <w:rFonts w:ascii="Times New Roman" w:hAnsi="Times New Roman"/>
          <w:b/>
          <w:bCs/>
          <w:color w:val="000000" w:themeColor="text1"/>
          <w:sz w:val="24"/>
          <w:szCs w:val="24"/>
        </w:rPr>
      </w:pPr>
      <w:r w:rsidRPr="00692EE6">
        <w:rPr>
          <w:rFonts w:ascii="Times New Roman" w:hAnsi="Times New Roman"/>
          <w:color w:val="000000" w:themeColor="text1"/>
          <w:sz w:val="24"/>
          <w:szCs w:val="24"/>
        </w:rPr>
        <w:t>Aplikimi dhe dor</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zimi </w:t>
      </w:r>
      <w:r>
        <w:rPr>
          <w:rFonts w:ascii="Times New Roman" w:hAnsi="Times New Roman"/>
          <w:color w:val="000000" w:themeColor="text1"/>
          <w:sz w:val="24"/>
          <w:szCs w:val="24"/>
        </w:rPr>
        <w:t>i</w:t>
      </w:r>
      <w:r w:rsidRPr="00692EE6">
        <w:rPr>
          <w:rFonts w:ascii="Times New Roman" w:hAnsi="Times New Roman"/>
          <w:color w:val="000000" w:themeColor="text1"/>
          <w:sz w:val="24"/>
          <w:szCs w:val="24"/>
        </w:rPr>
        <w:t xml:space="preserve"> dokumentave p</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r </w:t>
      </w:r>
      <w:r>
        <w:rPr>
          <w:rFonts w:ascii="Times New Roman" w:hAnsi="Times New Roman"/>
          <w:color w:val="000000" w:themeColor="text1"/>
          <w:sz w:val="24"/>
          <w:szCs w:val="24"/>
        </w:rPr>
        <w:t xml:space="preserve">pranimin në shërbimin civil </w:t>
      </w:r>
      <w:r w:rsidRPr="00692EE6">
        <w:rPr>
          <w:rFonts w:ascii="Times New Roman" w:hAnsi="Times New Roman"/>
          <w:color w:val="000000" w:themeColor="text1"/>
          <w:sz w:val="24"/>
          <w:szCs w:val="24"/>
        </w:rPr>
        <w:t>duhet t</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b</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het brenda dat</w:t>
      </w:r>
      <w:r>
        <w:rPr>
          <w:rFonts w:ascii="Times New Roman" w:hAnsi="Times New Roman"/>
          <w:color w:val="000000" w:themeColor="text1"/>
          <w:sz w:val="24"/>
          <w:szCs w:val="24"/>
        </w:rPr>
        <w:t>ës</w:t>
      </w:r>
      <w:r w:rsidRPr="00692EE6">
        <w:rPr>
          <w:rFonts w:ascii="Times New Roman" w:hAnsi="Times New Roman"/>
          <w:color w:val="000000" w:themeColor="text1"/>
          <w:sz w:val="24"/>
          <w:szCs w:val="24"/>
        </w:rPr>
        <w:t xml:space="preserve"> </w:t>
      </w:r>
      <w:r>
        <w:rPr>
          <w:rFonts w:ascii="Times New Roman" w:hAnsi="Times New Roman"/>
          <w:b/>
          <w:color w:val="FF0000"/>
          <w:sz w:val="24"/>
          <w:szCs w:val="24"/>
        </w:rPr>
        <w:t>27.01.2023</w:t>
      </w:r>
      <w:r w:rsidRPr="00692EE6">
        <w:rPr>
          <w:rFonts w:ascii="Times New Roman" w:hAnsi="Times New Roman"/>
          <w:color w:val="000000" w:themeColor="text1"/>
          <w:sz w:val="24"/>
          <w:szCs w:val="24"/>
        </w:rPr>
        <w:t>, pran</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Bashkis</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Elbasan, dorazi apo me post</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w:t>
      </w:r>
      <w:r w:rsidRPr="00692EE6">
        <w:rPr>
          <w:rFonts w:ascii="Times New Roman" w:hAnsi="Times New Roman"/>
          <w:b/>
          <w:bCs/>
          <w:color w:val="000000" w:themeColor="text1"/>
          <w:sz w:val="24"/>
          <w:szCs w:val="24"/>
        </w:rPr>
        <w:t xml:space="preserve">    </w:t>
      </w:r>
    </w:p>
    <w:p w:rsidR="002D5795" w:rsidRPr="003D16E5" w:rsidRDefault="002D5795" w:rsidP="002D5795">
      <w:pPr>
        <w:shd w:val="clear" w:color="auto" w:fill="FFFFFF"/>
        <w:jc w:val="both"/>
        <w:rPr>
          <w:rFonts w:ascii="Times New Roman" w:hAnsi="Times New Roman"/>
          <w:bCs/>
          <w:color w:val="000000" w:themeColor="text1"/>
          <w:sz w:val="24"/>
          <w:szCs w:val="24"/>
        </w:rPr>
      </w:pPr>
      <w:r w:rsidRPr="003D16E5">
        <w:rPr>
          <w:rFonts w:ascii="Times New Roman" w:hAnsi="Times New Roman"/>
          <w:color w:val="000000" w:themeColor="text1"/>
          <w:sz w:val="24"/>
          <w:szCs w:val="24"/>
        </w:rPr>
        <w:t>Dokumentat e përmendura më sipër, duhet   të dorëzohen pranë Bashkisë Elbasan, Drejtoria Administratës dhe Burimeve Njerëzore, me postë ose dorazi  në një zarf të mbyllur.</w:t>
      </w:r>
    </w:p>
    <w:p w:rsidR="002D5795" w:rsidRPr="00352F9B" w:rsidRDefault="002D5795" w:rsidP="002D5795">
      <w:pPr>
        <w:pStyle w:val="ListParagraph"/>
        <w:numPr>
          <w:ilvl w:val="1"/>
          <w:numId w:val="2"/>
        </w:numPr>
        <w:shd w:val="clear" w:color="auto" w:fill="FFFFFF"/>
        <w:spacing w:line="240" w:lineRule="auto"/>
        <w:jc w:val="both"/>
        <w:rPr>
          <w:rFonts w:ascii="Times New Roman" w:hAnsi="Times New Roman"/>
          <w:b/>
          <w:color w:val="000000" w:themeColor="text1"/>
          <w:sz w:val="24"/>
          <w:szCs w:val="24"/>
        </w:rPr>
      </w:pPr>
      <w:r w:rsidRPr="00352F9B">
        <w:rPr>
          <w:rFonts w:ascii="Times New Roman" w:hAnsi="Times New Roman"/>
          <w:b/>
          <w:color w:val="000000" w:themeColor="text1"/>
          <w:sz w:val="24"/>
          <w:szCs w:val="24"/>
        </w:rPr>
        <w:t xml:space="preserve">REZULTATET PËR FAZËN E VERIFIKIMIT PARAPRAK </w:t>
      </w:r>
    </w:p>
    <w:p w:rsidR="002D5795" w:rsidRDefault="002D5795" w:rsidP="002D5795">
      <w:pPr>
        <w:pStyle w:val="ListParagraph"/>
        <w:shd w:val="clear" w:color="auto" w:fill="FFFFFF"/>
        <w:spacing w:line="240" w:lineRule="auto"/>
        <w:ind w:left="0"/>
        <w:jc w:val="both"/>
        <w:rPr>
          <w:rFonts w:ascii="Times New Roman" w:hAnsi="Times New Roman"/>
          <w:color w:val="000000" w:themeColor="text1"/>
          <w:sz w:val="24"/>
          <w:szCs w:val="24"/>
        </w:rPr>
      </w:pPr>
      <w:r w:rsidRPr="00352F9B">
        <w:rPr>
          <w:rFonts w:ascii="Times New Roman" w:hAnsi="Times New Roman"/>
          <w:b/>
          <w:color w:val="000000" w:themeColor="text1"/>
          <w:sz w:val="24"/>
          <w:szCs w:val="24"/>
        </w:rPr>
        <w:br/>
      </w:r>
      <w:r w:rsidRPr="00352F9B">
        <w:rPr>
          <w:rFonts w:ascii="Times New Roman" w:hAnsi="Times New Roman"/>
          <w:color w:val="000000" w:themeColor="text1"/>
          <w:sz w:val="24"/>
          <w:szCs w:val="24"/>
        </w:rPr>
        <w:t xml:space="preserve">Në datën </w:t>
      </w:r>
      <w:r w:rsidRPr="004A42C8">
        <w:rPr>
          <w:rFonts w:ascii="Times New Roman" w:hAnsi="Times New Roman"/>
          <w:b/>
          <w:color w:val="FF0000"/>
          <w:sz w:val="24"/>
          <w:szCs w:val="24"/>
        </w:rPr>
        <w:t>2</w:t>
      </w:r>
      <w:r>
        <w:rPr>
          <w:rFonts w:ascii="Times New Roman" w:hAnsi="Times New Roman"/>
          <w:b/>
          <w:color w:val="FF0000"/>
          <w:sz w:val="24"/>
          <w:szCs w:val="24"/>
        </w:rPr>
        <w:t>4</w:t>
      </w:r>
      <w:r w:rsidRPr="004A42C8">
        <w:rPr>
          <w:rFonts w:ascii="Times New Roman" w:hAnsi="Times New Roman"/>
          <w:b/>
          <w:color w:val="FF0000"/>
          <w:sz w:val="24"/>
          <w:szCs w:val="24"/>
        </w:rPr>
        <w:t>.01.2023</w:t>
      </w:r>
      <w:r w:rsidRPr="00352F9B">
        <w:rPr>
          <w:rFonts w:ascii="Times New Roman" w:hAnsi="Times New Roman"/>
          <w:b/>
          <w:color w:val="000000" w:themeColor="text1"/>
          <w:sz w:val="24"/>
          <w:szCs w:val="24"/>
        </w:rPr>
        <w:t>,</w:t>
      </w:r>
      <w:r w:rsidRPr="00352F9B">
        <w:rPr>
          <w:rFonts w:ascii="Times New Roman" w:hAnsi="Times New Roman"/>
          <w:b/>
          <w:bCs/>
          <w:i/>
          <w:iCs/>
          <w:color w:val="000000" w:themeColor="text1"/>
          <w:sz w:val="24"/>
          <w:szCs w:val="24"/>
        </w:rPr>
        <w:t xml:space="preserve"> </w:t>
      </w:r>
      <w:r w:rsidRPr="00352F9B">
        <w:rPr>
          <w:rFonts w:ascii="Times New Roman" w:hAnsi="Times New Roman"/>
          <w:color w:val="000000" w:themeColor="text1"/>
          <w:sz w:val="24"/>
          <w:szCs w:val="24"/>
        </w:rPr>
        <w:t xml:space="preserve">Njësia e Burimeve Njerëzore të Bashkise Elbasan do të shpallë, në portalin “Shërbimi Kombëtar i Punësimit” </w:t>
      </w:r>
      <w:r>
        <w:rPr>
          <w:rFonts w:ascii="Times New Roman" w:hAnsi="Times New Roman"/>
          <w:color w:val="000000" w:themeColor="text1"/>
          <w:sz w:val="24"/>
          <w:szCs w:val="24"/>
        </w:rPr>
        <w:t xml:space="preserve">dhe </w:t>
      </w:r>
      <w:r w:rsidRPr="00352F9B">
        <w:rPr>
          <w:rFonts w:ascii="Times New Roman" w:hAnsi="Times New Roman"/>
          <w:color w:val="000000" w:themeColor="text1"/>
          <w:sz w:val="24"/>
          <w:szCs w:val="24"/>
        </w:rPr>
        <w:t xml:space="preserve">në faqen </w:t>
      </w:r>
      <w:r>
        <w:rPr>
          <w:rFonts w:ascii="Times New Roman" w:hAnsi="Times New Roman"/>
          <w:color w:val="000000" w:themeColor="text1"/>
          <w:sz w:val="24"/>
          <w:szCs w:val="24"/>
        </w:rPr>
        <w:t>zyrtare të</w:t>
      </w:r>
      <w:r w:rsidRPr="00352F9B">
        <w:rPr>
          <w:rFonts w:ascii="Times New Roman" w:hAnsi="Times New Roman"/>
          <w:color w:val="000000" w:themeColor="text1"/>
          <w:sz w:val="24"/>
          <w:szCs w:val="24"/>
        </w:rPr>
        <w:t xml:space="preserve"> internetit të Bashkisë Elbasan, listën e kandidatëve që plotësojnë kushtet dhe kërkesat e posaçme p</w:t>
      </w:r>
      <w:r>
        <w:rPr>
          <w:rFonts w:ascii="Times New Roman" w:hAnsi="Times New Roman"/>
          <w:color w:val="000000" w:themeColor="text1"/>
          <w:sz w:val="24"/>
          <w:szCs w:val="24"/>
        </w:rPr>
        <w:t>ë</w:t>
      </w:r>
      <w:r w:rsidRPr="00352F9B">
        <w:rPr>
          <w:rFonts w:ascii="Times New Roman" w:hAnsi="Times New Roman"/>
          <w:color w:val="000000" w:themeColor="text1"/>
          <w:sz w:val="24"/>
          <w:szCs w:val="24"/>
        </w:rPr>
        <w:t>r proçedur</w:t>
      </w:r>
      <w:r>
        <w:rPr>
          <w:rFonts w:ascii="Times New Roman" w:hAnsi="Times New Roman"/>
          <w:color w:val="000000" w:themeColor="text1"/>
          <w:sz w:val="24"/>
          <w:szCs w:val="24"/>
        </w:rPr>
        <w:t>ën e</w:t>
      </w:r>
      <w:r w:rsidRPr="00352F9B">
        <w:rPr>
          <w:rFonts w:ascii="Times New Roman" w:hAnsi="Times New Roman"/>
          <w:color w:val="000000" w:themeColor="text1"/>
          <w:sz w:val="24"/>
          <w:szCs w:val="24"/>
        </w:rPr>
        <w:t xml:space="preserve"> lëvizjes paralele </w:t>
      </w:r>
      <w:r>
        <w:rPr>
          <w:rFonts w:ascii="Times New Roman" w:hAnsi="Times New Roman"/>
          <w:color w:val="000000" w:themeColor="text1"/>
          <w:sz w:val="24"/>
          <w:szCs w:val="24"/>
        </w:rPr>
        <w:t>dhe kërkesat e posaçme, si dhe datën, vendin dhe orën e saktë ku do të zhvillohet intervista.</w:t>
      </w:r>
    </w:p>
    <w:p w:rsidR="002D5795" w:rsidRPr="00726809" w:rsidRDefault="002D5795" w:rsidP="002D5795">
      <w:pPr>
        <w:pStyle w:val="ListParagraph"/>
        <w:shd w:val="clear" w:color="auto" w:fill="FFFFFF"/>
        <w:spacing w:line="240" w:lineRule="auto"/>
        <w:ind w:left="0"/>
        <w:jc w:val="both"/>
        <w:rPr>
          <w:rFonts w:ascii="Times New Roman" w:hAnsi="Times New Roman"/>
          <w:b/>
          <w:color w:val="000000" w:themeColor="text1"/>
          <w:sz w:val="24"/>
          <w:szCs w:val="24"/>
        </w:rPr>
      </w:pPr>
      <w:r w:rsidRPr="001011B0">
        <w:rPr>
          <w:rFonts w:ascii="Times New Roman" w:hAnsi="Times New Roman"/>
          <w:color w:val="000000" w:themeColor="text1"/>
          <w:sz w:val="24"/>
          <w:szCs w:val="24"/>
        </w:rPr>
        <w:t>Në të njëjtën datë kandidatët që nuk i plotësojnë kushtet e lëvizjes paralele dhe kërkesat e posaçme do të njoftohen individualisht</w:t>
      </w:r>
      <w:r>
        <w:rPr>
          <w:rFonts w:ascii="Times New Roman" w:hAnsi="Times New Roman"/>
          <w:color w:val="000000" w:themeColor="text1"/>
          <w:sz w:val="24"/>
          <w:szCs w:val="24"/>
        </w:rPr>
        <w:t xml:space="preserve"> </w:t>
      </w:r>
      <w:r w:rsidRPr="001011B0">
        <w:rPr>
          <w:rFonts w:ascii="Times New Roman" w:hAnsi="Times New Roman"/>
          <w:color w:val="000000" w:themeColor="text1"/>
          <w:sz w:val="24"/>
          <w:szCs w:val="24"/>
        </w:rPr>
        <w:t>n</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 xml:space="preserve"> m</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nyr</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 xml:space="preserve"> elektronike  nga Njësia e Menaxhimit të Burimeve Njerëzore të Bashkisë Elbasan, për shkaqet e moskualifikimit  </w:t>
      </w:r>
      <w:r w:rsidRPr="001011B0">
        <w:rPr>
          <w:rFonts w:ascii="Times New Roman" w:hAnsi="Times New Roman"/>
          <w:i/>
          <w:iCs/>
          <w:color w:val="000000" w:themeColor="text1"/>
          <w:sz w:val="24"/>
          <w:szCs w:val="24"/>
          <w:u w:val="single"/>
        </w:rPr>
        <w:t>(nëpërmjet adresës së e-mail</w:t>
      </w:r>
      <w:r>
        <w:rPr>
          <w:rFonts w:ascii="Times New Roman" w:hAnsi="Times New Roman"/>
          <w:i/>
          <w:iCs/>
          <w:color w:val="000000" w:themeColor="text1"/>
          <w:sz w:val="24"/>
          <w:szCs w:val="24"/>
          <w:u w:val="single"/>
        </w:rPr>
        <w:t>it</w:t>
      </w:r>
      <w:r w:rsidRPr="001011B0">
        <w:rPr>
          <w:rFonts w:ascii="Times New Roman" w:hAnsi="Times New Roman"/>
          <w:i/>
          <w:iCs/>
          <w:color w:val="000000" w:themeColor="text1"/>
          <w:sz w:val="24"/>
          <w:szCs w:val="24"/>
          <w:u w:val="single"/>
        </w:rPr>
        <w:t>).</w:t>
      </w:r>
      <w:r w:rsidRPr="001011B0">
        <w:rPr>
          <w:rFonts w:ascii="Times New Roman" w:hAnsi="Times New Roman"/>
          <w:color w:val="000000" w:themeColor="text1"/>
          <w:sz w:val="24"/>
          <w:szCs w:val="24"/>
        </w:rPr>
        <w:t> </w:t>
      </w:r>
    </w:p>
    <w:p w:rsidR="002D5795" w:rsidRPr="001011B0" w:rsidRDefault="002D5795" w:rsidP="002D5795">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1.4 FUSHAT E NJOHURIVE, AFTËSITË DHE CILËSITË MBI TË CILAT DO TË ZHVILLOHET INTERVISTA </w:t>
      </w:r>
    </w:p>
    <w:p w:rsidR="002D5795" w:rsidRPr="001011B0" w:rsidRDefault="002D5795" w:rsidP="002D5795">
      <w:pPr>
        <w:shd w:val="clear" w:color="auto" w:fill="FFFFFF"/>
        <w:spacing w:line="240" w:lineRule="auto"/>
        <w:ind w:left="450"/>
        <w:jc w:val="both"/>
        <w:rPr>
          <w:rFonts w:ascii="Times New Roman" w:hAnsi="Times New Roman"/>
          <w:b/>
          <w:bCs/>
          <w:color w:val="000000" w:themeColor="text1"/>
          <w:sz w:val="24"/>
          <w:szCs w:val="24"/>
          <w:highlight w:val="yellow"/>
        </w:rPr>
      </w:pPr>
      <w:r w:rsidRPr="001011B0">
        <w:rPr>
          <w:rFonts w:ascii="Times New Roman" w:hAnsi="Times New Roman"/>
          <w:b/>
          <w:bCs/>
          <w:color w:val="000000" w:themeColor="text1"/>
          <w:sz w:val="24"/>
          <w:szCs w:val="24"/>
        </w:rPr>
        <w:lastRenderedPageBreak/>
        <w:t>Kandidatët do të testohen në lidhje me:</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 xml:space="preserve">Ligjin nr. 139/2015, datë 17.12.2015 </w:t>
      </w:r>
      <w:r w:rsidRPr="00F87251">
        <w:rPr>
          <w:rFonts w:ascii="Times New Roman" w:hAnsi="Times New Roman"/>
          <w:i/>
          <w:sz w:val="24"/>
          <w:szCs w:val="24"/>
        </w:rPr>
        <w:t xml:space="preserve">“Për vetëqeverisjen vendore”, </w:t>
      </w:r>
      <w:r w:rsidRPr="00F87251">
        <w:rPr>
          <w:rFonts w:ascii="Times New Roman" w:hAnsi="Times New Roman"/>
          <w:sz w:val="24"/>
          <w:szCs w:val="24"/>
        </w:rPr>
        <w:t>i ndryshuar;</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lang w:val="it-IT"/>
        </w:rPr>
        <w:t>Ligjin nr. 7961, datë 12.07.1995 “</w:t>
      </w:r>
      <w:r w:rsidRPr="00F87251">
        <w:rPr>
          <w:rFonts w:ascii="Times New Roman" w:hAnsi="Times New Roman"/>
          <w:i/>
          <w:sz w:val="24"/>
          <w:szCs w:val="24"/>
          <w:lang w:val="it-IT"/>
        </w:rPr>
        <w:t>Kodi i Punës i Republikës së Shqipërisë</w:t>
      </w:r>
      <w:r w:rsidRPr="00F87251">
        <w:rPr>
          <w:rFonts w:ascii="Times New Roman" w:hAnsi="Times New Roman"/>
          <w:sz w:val="24"/>
          <w:szCs w:val="24"/>
          <w:lang w:val="it-IT"/>
        </w:rPr>
        <w:t>” i ndryshuar;</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lang w:val="it-IT"/>
        </w:rPr>
        <w:t>Ligjin nr. 44/2015, datë 30.04.2015 “</w:t>
      </w:r>
      <w:r w:rsidRPr="00F87251">
        <w:rPr>
          <w:rFonts w:ascii="Times New Roman" w:hAnsi="Times New Roman"/>
          <w:i/>
          <w:sz w:val="24"/>
          <w:szCs w:val="24"/>
          <w:lang w:val="it-IT"/>
        </w:rPr>
        <w:t>Kodi i Procedurave Administrative i Republikës së Shqipërisë</w:t>
      </w:r>
      <w:r w:rsidRPr="00F87251">
        <w:rPr>
          <w:rFonts w:ascii="Times New Roman" w:hAnsi="Times New Roman"/>
          <w:sz w:val="24"/>
          <w:szCs w:val="24"/>
          <w:lang w:val="it-IT"/>
        </w:rPr>
        <w:t>”;</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Ligjin nr.90/2012 “</w:t>
      </w:r>
      <w:r w:rsidRPr="00F87251">
        <w:rPr>
          <w:rFonts w:ascii="Times New Roman" w:hAnsi="Times New Roman"/>
          <w:i/>
          <w:sz w:val="24"/>
          <w:szCs w:val="24"/>
        </w:rPr>
        <w:t>Për organizimin dhe funksionimin e administratës shtetërore</w:t>
      </w:r>
      <w:r w:rsidRPr="00F87251">
        <w:rPr>
          <w:rFonts w:ascii="Times New Roman" w:hAnsi="Times New Roman"/>
          <w:sz w:val="24"/>
          <w:szCs w:val="24"/>
        </w:rPr>
        <w:t>”;</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 xml:space="preserve">Ligjin nr. 152/2013, </w:t>
      </w:r>
      <w:r w:rsidRPr="00F87251">
        <w:rPr>
          <w:rFonts w:ascii="Times New Roman" w:hAnsi="Times New Roman"/>
          <w:i/>
          <w:sz w:val="24"/>
          <w:szCs w:val="24"/>
        </w:rPr>
        <w:t>“Për nëpunësin civil”</w:t>
      </w:r>
      <w:r w:rsidRPr="00F87251">
        <w:rPr>
          <w:rFonts w:ascii="Times New Roman" w:hAnsi="Times New Roman"/>
          <w:sz w:val="24"/>
          <w:szCs w:val="24"/>
        </w:rPr>
        <w:t>, i ndryshuar, dhe aktet nënligjore dalë në zbatim të tij;</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 xml:space="preserve">Ligjin nr. 9131, datë 08.09.2003, </w:t>
      </w:r>
      <w:r w:rsidRPr="00F87251">
        <w:rPr>
          <w:rFonts w:ascii="Times New Roman" w:hAnsi="Times New Roman"/>
          <w:i/>
          <w:sz w:val="24"/>
          <w:szCs w:val="24"/>
        </w:rPr>
        <w:t>“Për rregullat e etikës në administratën publike”</w:t>
      </w:r>
      <w:r w:rsidRPr="00F87251">
        <w:rPr>
          <w:rFonts w:ascii="Times New Roman" w:hAnsi="Times New Roman"/>
          <w:sz w:val="24"/>
          <w:szCs w:val="24"/>
        </w:rPr>
        <w:t>;</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Ligjin</w:t>
      </w:r>
      <w:r w:rsidRPr="00F87251">
        <w:rPr>
          <w:rFonts w:ascii="Times New Roman" w:hAnsi="Times New Roman"/>
          <w:sz w:val="24"/>
          <w:szCs w:val="24"/>
          <w:lang w:val="sq-AL"/>
        </w:rPr>
        <w:t xml:space="preserve"> nr. 9367, dat</w:t>
      </w:r>
      <w:r w:rsidRPr="00F87251">
        <w:rPr>
          <w:rFonts w:ascii="Times New Roman" w:hAnsi="Times New Roman"/>
          <w:sz w:val="24"/>
          <w:szCs w:val="24"/>
        </w:rPr>
        <w:t>ë</w:t>
      </w:r>
      <w:r w:rsidRPr="00F87251">
        <w:rPr>
          <w:rFonts w:ascii="Times New Roman" w:hAnsi="Times New Roman"/>
          <w:sz w:val="24"/>
          <w:szCs w:val="24"/>
          <w:lang w:val="sq-AL"/>
        </w:rPr>
        <w:t xml:space="preserve"> 07.04.2005 </w:t>
      </w:r>
      <w:r w:rsidRPr="00F87251">
        <w:rPr>
          <w:rFonts w:ascii="Times New Roman" w:hAnsi="Times New Roman"/>
          <w:i/>
          <w:sz w:val="24"/>
          <w:szCs w:val="24"/>
          <w:lang w:val="sq-AL"/>
        </w:rPr>
        <w:t>“P</w:t>
      </w:r>
      <w:r w:rsidRPr="00F87251">
        <w:rPr>
          <w:rFonts w:ascii="Times New Roman" w:hAnsi="Times New Roman"/>
          <w:i/>
          <w:sz w:val="24"/>
          <w:szCs w:val="24"/>
        </w:rPr>
        <w:t>ë</w:t>
      </w:r>
      <w:r w:rsidRPr="00F87251">
        <w:rPr>
          <w:rFonts w:ascii="Times New Roman" w:hAnsi="Times New Roman"/>
          <w:i/>
          <w:sz w:val="24"/>
          <w:szCs w:val="24"/>
          <w:lang w:val="sq-AL"/>
        </w:rPr>
        <w:t>r parandalimin e konfliktit t</w:t>
      </w:r>
      <w:r w:rsidRPr="00F87251">
        <w:rPr>
          <w:rFonts w:ascii="Times New Roman" w:hAnsi="Times New Roman"/>
          <w:i/>
          <w:sz w:val="24"/>
          <w:szCs w:val="24"/>
        </w:rPr>
        <w:t>ë</w:t>
      </w:r>
      <w:r w:rsidRPr="00F87251">
        <w:rPr>
          <w:rFonts w:ascii="Times New Roman" w:hAnsi="Times New Roman"/>
          <w:i/>
          <w:sz w:val="24"/>
          <w:szCs w:val="24"/>
          <w:lang w:val="sq-AL"/>
        </w:rPr>
        <w:t xml:space="preserve"> intereresave”</w:t>
      </w:r>
      <w:r w:rsidRPr="00F87251">
        <w:rPr>
          <w:rFonts w:ascii="Times New Roman" w:hAnsi="Times New Roman"/>
          <w:sz w:val="24"/>
          <w:szCs w:val="24"/>
          <w:lang w:val="sq-AL"/>
        </w:rPr>
        <w:t>;</w:t>
      </w:r>
    </w:p>
    <w:p w:rsidR="002D5795" w:rsidRPr="00F87251"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 xml:space="preserve">Ligjin nr. 119/2014, </w:t>
      </w:r>
      <w:r w:rsidRPr="00F87251">
        <w:rPr>
          <w:rFonts w:ascii="Times New Roman" w:hAnsi="Times New Roman"/>
          <w:i/>
          <w:sz w:val="24"/>
          <w:szCs w:val="24"/>
        </w:rPr>
        <w:t>“Për të drejtën e informimit”</w:t>
      </w:r>
      <w:r w:rsidRPr="00F87251">
        <w:rPr>
          <w:rFonts w:ascii="Times New Roman" w:hAnsi="Times New Roman"/>
          <w:sz w:val="24"/>
          <w:szCs w:val="24"/>
        </w:rPr>
        <w:t>;</w:t>
      </w:r>
    </w:p>
    <w:p w:rsidR="002D5795" w:rsidRDefault="002D5795" w:rsidP="002D5795">
      <w:pPr>
        <w:pStyle w:val="ListParagraph"/>
        <w:numPr>
          <w:ilvl w:val="0"/>
          <w:numId w:val="11"/>
        </w:numPr>
        <w:ind w:left="540" w:right="-81"/>
        <w:jc w:val="both"/>
        <w:rPr>
          <w:rFonts w:ascii="Times New Roman" w:hAnsi="Times New Roman"/>
          <w:sz w:val="24"/>
          <w:szCs w:val="24"/>
        </w:rPr>
      </w:pPr>
      <w:r w:rsidRPr="00F87251">
        <w:rPr>
          <w:rFonts w:ascii="Times New Roman" w:hAnsi="Times New Roman"/>
          <w:sz w:val="24"/>
          <w:szCs w:val="24"/>
        </w:rPr>
        <w:t>Ligjin nr. 8517, datë 22.07.1999 “</w:t>
      </w:r>
      <w:r w:rsidRPr="00F87251">
        <w:rPr>
          <w:rFonts w:ascii="Times New Roman" w:hAnsi="Times New Roman"/>
          <w:i/>
          <w:sz w:val="24"/>
          <w:szCs w:val="24"/>
        </w:rPr>
        <w:t>Për mbrojtjen e të dhënave personale</w:t>
      </w:r>
      <w:r w:rsidRPr="00F87251">
        <w:rPr>
          <w:rFonts w:ascii="Times New Roman" w:hAnsi="Times New Roman"/>
          <w:sz w:val="24"/>
          <w:szCs w:val="24"/>
        </w:rPr>
        <w:t>”, i ndryshuar.</w:t>
      </w:r>
      <w:bookmarkStart w:id="1" w:name="_Hlk89947718"/>
    </w:p>
    <w:p w:rsidR="002D5795" w:rsidRDefault="002D5795" w:rsidP="002D5795">
      <w:pPr>
        <w:pStyle w:val="ListParagraph"/>
        <w:numPr>
          <w:ilvl w:val="0"/>
          <w:numId w:val="11"/>
        </w:numPr>
        <w:ind w:left="540" w:right="-81"/>
        <w:jc w:val="both"/>
        <w:rPr>
          <w:rFonts w:ascii="Times New Roman" w:hAnsi="Times New Roman"/>
          <w:sz w:val="24"/>
          <w:szCs w:val="24"/>
        </w:rPr>
      </w:pPr>
      <w:r w:rsidRPr="00726809">
        <w:rPr>
          <w:rFonts w:ascii="Times New Roman" w:hAnsi="Times New Roman"/>
          <w:sz w:val="24"/>
          <w:szCs w:val="24"/>
        </w:rPr>
        <w:t>Ligjin nr.9180 dat</w:t>
      </w:r>
      <w:r>
        <w:rPr>
          <w:rFonts w:ascii="Times New Roman" w:hAnsi="Times New Roman"/>
          <w:sz w:val="24"/>
          <w:szCs w:val="24"/>
        </w:rPr>
        <w:t>ë</w:t>
      </w:r>
      <w:r w:rsidRPr="00726809">
        <w:rPr>
          <w:rFonts w:ascii="Times New Roman" w:hAnsi="Times New Roman"/>
          <w:sz w:val="24"/>
          <w:szCs w:val="24"/>
        </w:rPr>
        <w:t xml:space="preserve"> 05.02.2004</w:t>
      </w:r>
      <w:r>
        <w:rPr>
          <w:rFonts w:ascii="Times New Roman" w:hAnsi="Times New Roman"/>
          <w:sz w:val="24"/>
          <w:szCs w:val="24"/>
        </w:rPr>
        <w:t xml:space="preserve"> “</w:t>
      </w:r>
      <w:r w:rsidRPr="00726809">
        <w:rPr>
          <w:rFonts w:ascii="Times New Roman" w:hAnsi="Times New Roman"/>
          <w:sz w:val="24"/>
          <w:szCs w:val="24"/>
        </w:rPr>
        <w:t>Për statistikat Zyrtare”, i ndryshuar</w:t>
      </w:r>
      <w:bookmarkStart w:id="2" w:name="_Hlk89947955"/>
    </w:p>
    <w:p w:rsidR="002D5795" w:rsidRDefault="002D5795" w:rsidP="002D5795">
      <w:pPr>
        <w:pStyle w:val="ListParagraph"/>
        <w:numPr>
          <w:ilvl w:val="0"/>
          <w:numId w:val="11"/>
        </w:numPr>
        <w:ind w:left="540" w:right="-81"/>
        <w:jc w:val="both"/>
        <w:rPr>
          <w:rFonts w:ascii="Times New Roman" w:hAnsi="Times New Roman"/>
          <w:sz w:val="24"/>
          <w:szCs w:val="24"/>
        </w:rPr>
      </w:pPr>
      <w:r>
        <w:rPr>
          <w:rFonts w:ascii="Times New Roman" w:hAnsi="Times New Roman"/>
          <w:sz w:val="24"/>
          <w:szCs w:val="24"/>
        </w:rPr>
        <w:t>L</w:t>
      </w:r>
      <w:r w:rsidRPr="00726809">
        <w:rPr>
          <w:rFonts w:ascii="Times New Roman" w:hAnsi="Times New Roman"/>
          <w:sz w:val="24"/>
          <w:szCs w:val="24"/>
        </w:rPr>
        <w:t>igjin nr.25/2018</w:t>
      </w:r>
      <w:r>
        <w:rPr>
          <w:rFonts w:ascii="Times New Roman" w:hAnsi="Times New Roman"/>
          <w:sz w:val="24"/>
          <w:szCs w:val="24"/>
        </w:rPr>
        <w:t xml:space="preserve"> “</w:t>
      </w:r>
      <w:r w:rsidRPr="00726809">
        <w:rPr>
          <w:rFonts w:ascii="Times New Roman" w:hAnsi="Times New Roman"/>
          <w:sz w:val="24"/>
          <w:szCs w:val="24"/>
        </w:rPr>
        <w:t>Për kontabilitetin dhe pasqyrat financiare</w:t>
      </w:r>
      <w:r>
        <w:rPr>
          <w:rFonts w:ascii="Times New Roman" w:hAnsi="Times New Roman"/>
          <w:sz w:val="24"/>
          <w:szCs w:val="24"/>
        </w:rPr>
        <w:t>”.</w:t>
      </w:r>
    </w:p>
    <w:p w:rsidR="002D5795" w:rsidRPr="002D2BF9" w:rsidRDefault="002D5795" w:rsidP="002D5795">
      <w:pPr>
        <w:pStyle w:val="ListParagraph"/>
        <w:numPr>
          <w:ilvl w:val="0"/>
          <w:numId w:val="11"/>
        </w:numPr>
        <w:ind w:left="540" w:right="-81"/>
        <w:jc w:val="both"/>
        <w:rPr>
          <w:rFonts w:ascii="Times New Roman" w:hAnsi="Times New Roman"/>
          <w:sz w:val="24"/>
          <w:szCs w:val="24"/>
        </w:rPr>
      </w:pPr>
      <w:r w:rsidRPr="002D2BF9">
        <w:rPr>
          <w:rFonts w:ascii="Times New Roman" w:hAnsi="Times New Roman"/>
          <w:sz w:val="24"/>
          <w:szCs w:val="24"/>
        </w:rPr>
        <w:t>Njohuri mbi ligjin nr. 162 date 23.12.2020”Për prokurimin publik”</w:t>
      </w:r>
    </w:p>
    <w:p w:rsidR="002D5795" w:rsidRPr="00726809" w:rsidRDefault="002D5795" w:rsidP="002D5795">
      <w:pPr>
        <w:pStyle w:val="ListParagraph"/>
        <w:ind w:left="540" w:right="-81"/>
        <w:jc w:val="both"/>
        <w:rPr>
          <w:rFonts w:ascii="Times New Roman" w:hAnsi="Times New Roman"/>
          <w:sz w:val="24"/>
          <w:szCs w:val="24"/>
        </w:rPr>
      </w:pPr>
    </w:p>
    <w:bookmarkEnd w:id="1"/>
    <w:bookmarkEnd w:id="2"/>
    <w:p w:rsidR="002D5795" w:rsidRPr="001011B0" w:rsidRDefault="002D5795" w:rsidP="002D5795">
      <w:pPr>
        <w:shd w:val="clear" w:color="auto" w:fill="FFFFFF"/>
        <w:spacing w:line="240" w:lineRule="auto"/>
        <w:ind w:left="450"/>
        <w:jc w:val="both"/>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1.5   MËNYRA E VLERËSIMIT TË KANDIDATËVE</w:t>
      </w:r>
    </w:p>
    <w:p w:rsidR="002D5795" w:rsidRPr="001011B0" w:rsidRDefault="002D5795" w:rsidP="002D5795">
      <w:pPr>
        <w:shd w:val="clear" w:color="auto" w:fill="FFFFFF"/>
        <w:spacing w:line="240" w:lineRule="auto"/>
        <w:ind w:left="450"/>
        <w:jc w:val="both"/>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Kandidatët do të vlerësohen në lidhje me dokumentacionin e dorëzuar:</w:t>
      </w:r>
    </w:p>
    <w:p w:rsidR="002D5795" w:rsidRPr="001011B0"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 xml:space="preserve">Kandidatët do të vlerësohen për përvojën, trajnimet apo kualifikimet e lidhura me fushën, si dhe çertifikimin pozitiv ose për vlerësimet e rezultateve individale në punë në rastet kur procesi i çertifikimit nuk është kryer. </w:t>
      </w:r>
    </w:p>
    <w:p w:rsidR="002D5795" w:rsidRPr="00316311" w:rsidRDefault="002D5795" w:rsidP="002D5795">
      <w:pPr>
        <w:shd w:val="clear" w:color="auto" w:fill="FFFFFF"/>
        <w:spacing w:line="240" w:lineRule="auto"/>
        <w:ind w:left="450"/>
        <w:jc w:val="both"/>
        <w:rPr>
          <w:rFonts w:ascii="Times New Roman" w:hAnsi="Times New Roman"/>
          <w:b/>
          <w:color w:val="000000" w:themeColor="text1"/>
          <w:sz w:val="24"/>
          <w:szCs w:val="24"/>
        </w:rPr>
      </w:pPr>
      <w:r w:rsidRPr="00316311">
        <w:rPr>
          <w:rFonts w:ascii="Times New Roman" w:hAnsi="Times New Roman"/>
          <w:b/>
          <w:color w:val="000000" w:themeColor="text1"/>
          <w:sz w:val="24"/>
          <w:szCs w:val="24"/>
        </w:rPr>
        <w:t>Totali i pikëve për këtë vlerësim është 40 pikë (20 pike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rvoj</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n n</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xml:space="preserve"> pun</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10 pik</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 xml:space="preserve">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 trajnimet apo kualifikimet e lidhura me fush</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n p</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rkat</w:t>
      </w:r>
      <w:r>
        <w:rPr>
          <w:rFonts w:ascii="Times New Roman" w:hAnsi="Times New Roman"/>
          <w:b/>
          <w:color w:val="000000" w:themeColor="text1"/>
          <w:sz w:val="24"/>
          <w:szCs w:val="24"/>
        </w:rPr>
        <w:t>ë</w:t>
      </w:r>
      <w:r w:rsidRPr="00316311">
        <w:rPr>
          <w:rFonts w:ascii="Times New Roman" w:hAnsi="Times New Roman"/>
          <w:b/>
          <w:color w:val="000000" w:themeColor="text1"/>
          <w:sz w:val="24"/>
          <w:szCs w:val="24"/>
        </w:rPr>
        <w:t>se, si dhe 10 pik</w:t>
      </w:r>
      <w:r>
        <w:rPr>
          <w:rFonts w:ascii="Times New Roman" w:hAnsi="Times New Roman"/>
          <w:b/>
          <w:color w:val="000000" w:themeColor="text1"/>
          <w:sz w:val="24"/>
          <w:szCs w:val="24"/>
        </w:rPr>
        <w:t xml:space="preserve">ë </w:t>
      </w:r>
      <w:r w:rsidRPr="00316311">
        <w:rPr>
          <w:rFonts w:ascii="Times New Roman" w:hAnsi="Times New Roman"/>
          <w:b/>
          <w:color w:val="000000" w:themeColor="text1"/>
          <w:sz w:val="24"/>
          <w:szCs w:val="24"/>
        </w:rPr>
        <w:t>për çertifikimin)</w:t>
      </w:r>
      <w:r>
        <w:rPr>
          <w:rFonts w:ascii="Times New Roman" w:hAnsi="Times New Roman"/>
          <w:b/>
          <w:color w:val="000000" w:themeColor="text1"/>
          <w:sz w:val="24"/>
          <w:szCs w:val="24"/>
        </w:rPr>
        <w:t>.</w:t>
      </w:r>
    </w:p>
    <w:p w:rsidR="002D5795" w:rsidRPr="00726809" w:rsidRDefault="002D5795" w:rsidP="002D5795">
      <w:pPr>
        <w:pStyle w:val="ListParagraph"/>
        <w:shd w:val="clear" w:color="auto" w:fill="FFFFFF"/>
        <w:spacing w:line="240" w:lineRule="auto"/>
        <w:ind w:left="1170"/>
        <w:jc w:val="both"/>
        <w:rPr>
          <w:rFonts w:ascii="Times New Roman" w:hAnsi="Times New Roman"/>
          <w:color w:val="000000" w:themeColor="text1"/>
          <w:sz w:val="24"/>
          <w:szCs w:val="24"/>
        </w:rPr>
      </w:pPr>
      <w:r w:rsidRPr="00726809">
        <w:rPr>
          <w:rFonts w:ascii="Times New Roman" w:hAnsi="Times New Roman"/>
          <w:b/>
          <w:bCs/>
          <w:color w:val="000000" w:themeColor="text1"/>
          <w:sz w:val="24"/>
          <w:szCs w:val="24"/>
        </w:rPr>
        <w:t>Kandidatët gjatë intervistës së strukturuar me gojë do të vlerësohen në lidhje me:</w:t>
      </w:r>
      <w:r w:rsidRPr="00726809">
        <w:rPr>
          <w:rFonts w:ascii="Times New Roman" w:hAnsi="Times New Roman"/>
          <w:color w:val="000000" w:themeColor="text1"/>
          <w:sz w:val="24"/>
          <w:szCs w:val="24"/>
        </w:rPr>
        <w:br/>
        <w:t>1. Njohuritë, aftësitë, kompetencën në lidhje me përshkrimin e pozicionit të punës;</w:t>
      </w:r>
    </w:p>
    <w:p w:rsidR="002D5795" w:rsidRPr="00726809" w:rsidRDefault="002D5795" w:rsidP="002D5795">
      <w:pPr>
        <w:pStyle w:val="ListParagraph"/>
        <w:shd w:val="clear" w:color="auto" w:fill="FFFFFF"/>
        <w:spacing w:line="240" w:lineRule="auto"/>
        <w:ind w:left="1170"/>
        <w:jc w:val="both"/>
        <w:rPr>
          <w:rFonts w:ascii="Times New Roman" w:hAnsi="Times New Roman"/>
          <w:color w:val="000000" w:themeColor="text1"/>
          <w:sz w:val="24"/>
          <w:szCs w:val="24"/>
        </w:rPr>
      </w:pPr>
      <w:r w:rsidRPr="00726809">
        <w:rPr>
          <w:rFonts w:ascii="Times New Roman" w:hAnsi="Times New Roman"/>
          <w:bCs/>
          <w:color w:val="000000" w:themeColor="text1"/>
          <w:sz w:val="24"/>
          <w:szCs w:val="24"/>
        </w:rPr>
        <w:t>2.</w:t>
      </w:r>
      <w:r w:rsidRPr="00726809">
        <w:rPr>
          <w:rFonts w:ascii="Times New Roman" w:hAnsi="Times New Roman"/>
          <w:color w:val="000000" w:themeColor="text1"/>
          <w:sz w:val="24"/>
          <w:szCs w:val="24"/>
        </w:rPr>
        <w:t xml:space="preserve"> Eksperiencën e tyre të mëparshme;</w:t>
      </w:r>
    </w:p>
    <w:p w:rsidR="002D5795" w:rsidRPr="00726809" w:rsidRDefault="002D5795" w:rsidP="002D5795">
      <w:pPr>
        <w:pStyle w:val="ListParagraph"/>
        <w:shd w:val="clear" w:color="auto" w:fill="FFFFFF"/>
        <w:spacing w:line="240" w:lineRule="auto"/>
        <w:ind w:left="1170"/>
        <w:jc w:val="both"/>
        <w:rPr>
          <w:rFonts w:ascii="Times New Roman" w:hAnsi="Times New Roman"/>
          <w:b/>
          <w:color w:val="000000" w:themeColor="text1"/>
          <w:sz w:val="24"/>
          <w:szCs w:val="24"/>
        </w:rPr>
      </w:pPr>
      <w:r w:rsidRPr="00726809">
        <w:rPr>
          <w:rFonts w:ascii="Times New Roman" w:hAnsi="Times New Roman"/>
          <w:bCs/>
          <w:color w:val="000000" w:themeColor="text1"/>
          <w:sz w:val="24"/>
          <w:szCs w:val="24"/>
        </w:rPr>
        <w:t>3.</w:t>
      </w:r>
      <w:r>
        <w:rPr>
          <w:rFonts w:ascii="Times New Roman" w:hAnsi="Times New Roman"/>
          <w:color w:val="000000" w:themeColor="text1"/>
          <w:sz w:val="24"/>
          <w:szCs w:val="24"/>
        </w:rPr>
        <w:t xml:space="preserve"> </w:t>
      </w:r>
      <w:r w:rsidRPr="00726809">
        <w:rPr>
          <w:rFonts w:ascii="Times New Roman" w:hAnsi="Times New Roman"/>
          <w:color w:val="000000" w:themeColor="text1"/>
          <w:sz w:val="24"/>
          <w:szCs w:val="24"/>
        </w:rPr>
        <w:t>Motivimin, aspiratat dhe pritshmëritë e tyre për karrierën.</w:t>
      </w:r>
    </w:p>
    <w:p w:rsidR="002D5795" w:rsidRPr="00726809" w:rsidRDefault="002D5795" w:rsidP="002D5795">
      <w:pPr>
        <w:pStyle w:val="ListParagraph"/>
        <w:shd w:val="clear" w:color="auto" w:fill="FFFFFF"/>
        <w:spacing w:line="240" w:lineRule="auto"/>
        <w:ind w:left="1530"/>
        <w:jc w:val="both"/>
        <w:rPr>
          <w:rFonts w:ascii="Times New Roman" w:hAnsi="Times New Roman"/>
          <w:b/>
          <w:color w:val="000000" w:themeColor="text1"/>
          <w:sz w:val="24"/>
          <w:szCs w:val="24"/>
        </w:rPr>
      </w:pPr>
      <w:r w:rsidRPr="00726809">
        <w:rPr>
          <w:rFonts w:ascii="Times New Roman" w:hAnsi="Times New Roman"/>
          <w:color w:val="000000" w:themeColor="text1"/>
          <w:sz w:val="24"/>
          <w:szCs w:val="24"/>
        </w:rPr>
        <w:br/>
      </w:r>
      <w:r w:rsidRPr="00726809">
        <w:rPr>
          <w:rFonts w:ascii="Times New Roman" w:hAnsi="Times New Roman"/>
          <w:b/>
          <w:color w:val="000000" w:themeColor="text1"/>
          <w:sz w:val="24"/>
          <w:szCs w:val="24"/>
        </w:rPr>
        <w:t>Totali i pikëve për këtë vlerësim është 60 pikë.</w:t>
      </w:r>
    </w:p>
    <w:p w:rsidR="002D5795" w:rsidRPr="001011B0" w:rsidRDefault="002D5795" w:rsidP="002D5795">
      <w:pPr>
        <w:shd w:val="clear" w:color="auto" w:fill="FFFFFF"/>
        <w:spacing w:line="240" w:lineRule="auto"/>
        <w:ind w:left="450"/>
        <w:rPr>
          <w:rFonts w:ascii="Times New Roman" w:hAnsi="Times New Roman"/>
          <w:color w:val="000000" w:themeColor="text1"/>
          <w:sz w:val="24"/>
          <w:szCs w:val="24"/>
        </w:rPr>
      </w:pPr>
      <w:r w:rsidRPr="001011B0">
        <w:rPr>
          <w:rFonts w:ascii="Times New Roman" w:hAnsi="Times New Roman"/>
          <w:b/>
          <w:color w:val="000000" w:themeColor="text1"/>
          <w:sz w:val="24"/>
          <w:szCs w:val="24"/>
        </w:rPr>
        <w:t>1.6    DATA E DALJES SË REZULTATEVE TË KONKURIMIT</w:t>
      </w:r>
      <w:r>
        <w:rPr>
          <w:rFonts w:ascii="Times New Roman" w:hAnsi="Times New Roman"/>
          <w:b/>
          <w:color w:val="000000" w:themeColor="text1"/>
          <w:sz w:val="24"/>
          <w:szCs w:val="24"/>
        </w:rPr>
        <w:t xml:space="preserve"> </w:t>
      </w:r>
      <w:r w:rsidRPr="001011B0">
        <w:rPr>
          <w:rFonts w:ascii="Times New Roman" w:hAnsi="Times New Roman"/>
          <w:b/>
          <w:color w:val="000000" w:themeColor="text1"/>
          <w:sz w:val="24"/>
          <w:szCs w:val="24"/>
        </w:rPr>
        <w:t xml:space="preserve">DHE MËNYRA E KOMUNIKIMIT </w:t>
      </w:r>
    </w:p>
    <w:p w:rsidR="002D5795" w:rsidRPr="001011B0"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Në përfundim të vlerësimit të kandidatëve, Bashki</w:t>
      </w:r>
      <w:r>
        <w:rPr>
          <w:rFonts w:ascii="Times New Roman" w:hAnsi="Times New Roman"/>
          <w:color w:val="000000" w:themeColor="text1"/>
          <w:sz w:val="24"/>
          <w:szCs w:val="24"/>
        </w:rPr>
        <w:t>a</w:t>
      </w:r>
      <w:r w:rsidRPr="001011B0">
        <w:rPr>
          <w:rFonts w:ascii="Times New Roman" w:hAnsi="Times New Roman"/>
          <w:color w:val="000000" w:themeColor="text1"/>
          <w:sz w:val="24"/>
          <w:szCs w:val="24"/>
        </w:rPr>
        <w:t xml:space="preserve"> Elbasan do t</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 xml:space="preserve"> shpall</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 xml:space="preserve"> fituesin në portalin “Shërbimi Kombëtar i Punësimit”</w:t>
      </w:r>
      <w:r>
        <w:rPr>
          <w:rFonts w:ascii="Times New Roman" w:hAnsi="Times New Roman"/>
          <w:color w:val="000000" w:themeColor="text1"/>
          <w:sz w:val="24"/>
          <w:szCs w:val="24"/>
        </w:rPr>
        <w:t xml:space="preserve"> dhe në faqen zyrtare   të internetit të Bashkisë Elbasan.</w:t>
      </w:r>
    </w:p>
    <w:p w:rsidR="002D5795" w:rsidRPr="001011B0" w:rsidRDefault="002D5795" w:rsidP="002D5795">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2 </w:t>
      </w:r>
      <w:r>
        <w:rPr>
          <w:rFonts w:ascii="Times New Roman" w:hAnsi="Times New Roman"/>
          <w:b/>
          <w:color w:val="000000" w:themeColor="text1"/>
          <w:sz w:val="24"/>
          <w:szCs w:val="24"/>
        </w:rPr>
        <w:t xml:space="preserve">PRANIMI NË SHËRBIMIN CIVIL </w:t>
      </w:r>
    </w:p>
    <w:p w:rsidR="002D5795" w:rsidRPr="001011B0" w:rsidRDefault="002D5795" w:rsidP="002D5795">
      <w:pPr>
        <w:shd w:val="clear" w:color="auto" w:fill="FFFFFF"/>
        <w:spacing w:line="240" w:lineRule="auto"/>
        <w:ind w:left="450"/>
        <w:jc w:val="both"/>
        <w:rPr>
          <w:rFonts w:ascii="Times New Roman" w:hAnsi="Times New Roman"/>
          <w:b/>
          <w:color w:val="000000" w:themeColor="text1"/>
          <w:sz w:val="24"/>
          <w:szCs w:val="24"/>
        </w:rPr>
      </w:pPr>
      <w:r>
        <w:rPr>
          <w:rFonts w:ascii="Times New Roman" w:hAnsi="Times New Roman"/>
          <w:color w:val="000000" w:themeColor="text1"/>
          <w:sz w:val="24"/>
          <w:szCs w:val="24"/>
        </w:rPr>
        <w:t xml:space="preserve">Vetëm në rast se pozicioni i renditur në fillim të kësaj shpalljeje, në përfundim të proçedurës së lëvizjes paralele, rezulton se ende ka pozicione vakante, këto pozicione janë të vlefshme për konkurimin nëpërmjet proçedurës së pranimit në shërbimin civil për kategorinë ekzekutive. Këtë informacion do ta merrni në faqen e “Shërbimit Kombëtar të Punësimit”, duke filluar nga data </w:t>
      </w:r>
      <w:r w:rsidRPr="001314D1">
        <w:rPr>
          <w:rFonts w:ascii="Times New Roman" w:hAnsi="Times New Roman"/>
          <w:b/>
          <w:color w:val="FF0000"/>
          <w:sz w:val="24"/>
          <w:szCs w:val="24"/>
        </w:rPr>
        <w:t>29.01.2023</w:t>
      </w:r>
    </w:p>
    <w:p w:rsidR="002D5795"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b/>
          <w:bCs/>
          <w:color w:val="000000" w:themeColor="text1"/>
          <w:sz w:val="24"/>
          <w:szCs w:val="24"/>
        </w:rPr>
        <w:lastRenderedPageBreak/>
        <w:t xml:space="preserve">2.1 KUSHTET QË DUHET TË PLOTËSOJË KANDIDATI NË PROÇEDURËN </w:t>
      </w:r>
      <w:r>
        <w:rPr>
          <w:rFonts w:ascii="Times New Roman" w:hAnsi="Times New Roman"/>
          <w:b/>
          <w:bCs/>
          <w:color w:val="000000" w:themeColor="text1"/>
          <w:sz w:val="24"/>
          <w:szCs w:val="24"/>
        </w:rPr>
        <w:t xml:space="preserve">E PRANIMIT NË SHËRBIMIN CIVIL </w:t>
      </w:r>
      <w:r w:rsidRPr="001011B0">
        <w:rPr>
          <w:rFonts w:ascii="Times New Roman" w:hAnsi="Times New Roman"/>
          <w:b/>
          <w:bCs/>
          <w:color w:val="000000" w:themeColor="text1"/>
          <w:sz w:val="24"/>
          <w:szCs w:val="24"/>
        </w:rPr>
        <w:t xml:space="preserve">DHE KRITERET E VEÇANTA </w:t>
      </w:r>
      <w:r w:rsidRPr="001011B0">
        <w:rPr>
          <w:rFonts w:ascii="Times New Roman" w:hAnsi="Times New Roman"/>
          <w:color w:val="000000" w:themeColor="text1"/>
          <w:sz w:val="24"/>
          <w:szCs w:val="24"/>
        </w:rPr>
        <w:br/>
      </w:r>
      <w:r>
        <w:rPr>
          <w:rFonts w:ascii="Times New Roman" w:hAnsi="Times New Roman"/>
          <w:color w:val="000000" w:themeColor="text1"/>
          <w:sz w:val="24"/>
          <w:szCs w:val="24"/>
        </w:rPr>
        <w:t>Për këtë  proëedurë  kanë  të  drejtë të aplikojnë të gjithë kandidatët jashtë sistemit të shërbimit civil , që plotësojnë kërkesat  e përgjithshme sipas nenit  21 të ligjit 152/2013 “Për nënpunësin civil”, i ndryshuar.</w:t>
      </w:r>
    </w:p>
    <w:p w:rsidR="002D5795" w:rsidRDefault="002D5795" w:rsidP="002D5795">
      <w:pPr>
        <w:pStyle w:val="ListParagraph"/>
        <w:shd w:val="clear" w:color="auto" w:fill="FFFFFF"/>
        <w:spacing w:line="240" w:lineRule="auto"/>
        <w:ind w:left="1170"/>
        <w:jc w:val="both"/>
        <w:rPr>
          <w:rFonts w:ascii="Times New Roman" w:hAnsi="Times New Roman"/>
          <w:color w:val="000000" w:themeColor="text1"/>
          <w:sz w:val="24"/>
          <w:szCs w:val="24"/>
        </w:rPr>
      </w:pPr>
      <w:r w:rsidRPr="00726809">
        <w:rPr>
          <w:rFonts w:ascii="Times New Roman" w:hAnsi="Times New Roman"/>
          <w:b/>
          <w:bCs/>
          <w:color w:val="000000" w:themeColor="text1"/>
          <w:sz w:val="24"/>
          <w:szCs w:val="24"/>
        </w:rPr>
        <w:t>Kushtet që duhet të plotësojë kandidati në proçedurën e e pranimit  në shërbimin civil  janë:</w:t>
      </w:r>
      <w:r w:rsidRPr="00726809">
        <w:rPr>
          <w:rFonts w:ascii="Times New Roman" w:hAnsi="Times New Roman"/>
          <w:color w:val="000000" w:themeColor="text1"/>
          <w:sz w:val="24"/>
          <w:szCs w:val="24"/>
        </w:rPr>
        <w:t> </w:t>
      </w:r>
    </w:p>
    <w:p w:rsidR="002D5795" w:rsidRPr="00726809" w:rsidRDefault="002D5795" w:rsidP="002D5795">
      <w:pPr>
        <w:pStyle w:val="ListParagraph"/>
        <w:numPr>
          <w:ilvl w:val="0"/>
          <w:numId w:val="12"/>
        </w:numPr>
        <w:shd w:val="clear" w:color="auto" w:fill="FFFFFF"/>
        <w:spacing w:line="240" w:lineRule="auto"/>
        <w:jc w:val="both"/>
        <w:rPr>
          <w:rFonts w:ascii="Times New Roman" w:hAnsi="Times New Roman"/>
          <w:color w:val="000000" w:themeColor="text1"/>
          <w:sz w:val="24"/>
          <w:szCs w:val="24"/>
        </w:rPr>
      </w:pPr>
      <w:r w:rsidRPr="00726809">
        <w:rPr>
          <w:rFonts w:ascii="Times New Roman" w:hAnsi="Times New Roman"/>
          <w:color w:val="000000" w:themeColor="text1"/>
          <w:sz w:val="24"/>
          <w:szCs w:val="24"/>
        </w:rPr>
        <w:t>Të jetë shtetas shqiptar</w:t>
      </w:r>
      <w:r>
        <w:rPr>
          <w:rFonts w:ascii="Times New Roman" w:hAnsi="Times New Roman"/>
          <w:color w:val="000000" w:themeColor="text1"/>
          <w:sz w:val="24"/>
          <w:szCs w:val="24"/>
        </w:rPr>
        <w:t>;</w:t>
      </w:r>
    </w:p>
    <w:p w:rsidR="002D5795" w:rsidRPr="00726809" w:rsidRDefault="002D5795" w:rsidP="002D5795">
      <w:pPr>
        <w:pStyle w:val="ListParagraph"/>
        <w:numPr>
          <w:ilvl w:val="0"/>
          <w:numId w:val="12"/>
        </w:numPr>
        <w:shd w:val="clear" w:color="auto" w:fill="FFFFFF"/>
        <w:spacing w:line="240" w:lineRule="auto"/>
        <w:rPr>
          <w:rFonts w:ascii="Times New Roman" w:hAnsi="Times New Roman"/>
          <w:color w:val="000000" w:themeColor="text1"/>
          <w:sz w:val="24"/>
          <w:szCs w:val="24"/>
        </w:rPr>
      </w:pPr>
      <w:r w:rsidRPr="00726809">
        <w:rPr>
          <w:rFonts w:ascii="Times New Roman" w:hAnsi="Times New Roman"/>
          <w:color w:val="000000" w:themeColor="text1"/>
          <w:sz w:val="24"/>
          <w:szCs w:val="24"/>
        </w:rPr>
        <w:t>Të ketë zotësi të plotë për të vepruar</w:t>
      </w:r>
      <w:r>
        <w:rPr>
          <w:rFonts w:ascii="Times New Roman" w:hAnsi="Times New Roman"/>
          <w:color w:val="000000" w:themeColor="text1"/>
          <w:sz w:val="24"/>
          <w:szCs w:val="24"/>
        </w:rPr>
        <w:t>;</w:t>
      </w:r>
    </w:p>
    <w:p w:rsidR="002D5795" w:rsidRPr="00726809" w:rsidRDefault="002D5795" w:rsidP="002D5795">
      <w:pPr>
        <w:pStyle w:val="ListParagraph"/>
        <w:numPr>
          <w:ilvl w:val="0"/>
          <w:numId w:val="12"/>
        </w:numPr>
        <w:shd w:val="clear" w:color="auto" w:fill="FFFFFF"/>
        <w:spacing w:line="240" w:lineRule="auto"/>
        <w:rPr>
          <w:rFonts w:ascii="Times New Roman" w:hAnsi="Times New Roman"/>
          <w:color w:val="000000" w:themeColor="text1"/>
          <w:sz w:val="24"/>
          <w:szCs w:val="24"/>
        </w:rPr>
      </w:pPr>
      <w:r w:rsidRPr="00726809">
        <w:rPr>
          <w:rFonts w:ascii="Times New Roman" w:hAnsi="Times New Roman"/>
          <w:color w:val="000000" w:themeColor="text1"/>
          <w:sz w:val="24"/>
          <w:szCs w:val="24"/>
        </w:rPr>
        <w:t>Të zotërojë gjuhën shqipe, të shkruar dhe të folur</w:t>
      </w:r>
      <w:r>
        <w:rPr>
          <w:rFonts w:ascii="Times New Roman" w:hAnsi="Times New Roman"/>
          <w:color w:val="000000" w:themeColor="text1"/>
          <w:sz w:val="24"/>
          <w:szCs w:val="24"/>
        </w:rPr>
        <w:t>;</w:t>
      </w:r>
      <w:r w:rsidRPr="00726809">
        <w:rPr>
          <w:rFonts w:ascii="Times New Roman" w:hAnsi="Times New Roman"/>
          <w:color w:val="000000" w:themeColor="text1"/>
          <w:sz w:val="24"/>
          <w:szCs w:val="24"/>
        </w:rPr>
        <w:t xml:space="preserve"> </w:t>
      </w:r>
    </w:p>
    <w:p w:rsidR="002D5795" w:rsidRPr="00726809" w:rsidRDefault="002D5795" w:rsidP="002D5795">
      <w:pPr>
        <w:pStyle w:val="ListParagraph"/>
        <w:numPr>
          <w:ilvl w:val="0"/>
          <w:numId w:val="12"/>
        </w:numPr>
        <w:shd w:val="clear" w:color="auto" w:fill="FFFFFF"/>
        <w:spacing w:line="240" w:lineRule="auto"/>
        <w:rPr>
          <w:rFonts w:ascii="Times New Roman" w:hAnsi="Times New Roman"/>
          <w:color w:val="000000" w:themeColor="text1"/>
          <w:sz w:val="24"/>
          <w:szCs w:val="24"/>
        </w:rPr>
      </w:pPr>
      <w:r w:rsidRPr="00726809">
        <w:rPr>
          <w:rFonts w:ascii="Times New Roman" w:hAnsi="Times New Roman"/>
          <w:color w:val="000000" w:themeColor="text1"/>
          <w:sz w:val="24"/>
          <w:szCs w:val="24"/>
        </w:rPr>
        <w:t>Të jetë në kushte shëndetësore që e lejojnë të kryejë detyrën përkatëse</w:t>
      </w:r>
      <w:r>
        <w:rPr>
          <w:rFonts w:ascii="Times New Roman" w:hAnsi="Times New Roman"/>
          <w:color w:val="000000" w:themeColor="text1"/>
          <w:sz w:val="24"/>
          <w:szCs w:val="24"/>
        </w:rPr>
        <w:t>;</w:t>
      </w:r>
    </w:p>
    <w:p w:rsidR="002D5795" w:rsidRPr="00726809" w:rsidRDefault="002D5795" w:rsidP="002D5795">
      <w:pPr>
        <w:pStyle w:val="ListParagraph"/>
        <w:numPr>
          <w:ilvl w:val="0"/>
          <w:numId w:val="12"/>
        </w:numPr>
        <w:shd w:val="clear" w:color="auto" w:fill="FFFFFF"/>
        <w:spacing w:line="240" w:lineRule="auto"/>
        <w:rPr>
          <w:rFonts w:ascii="Times New Roman" w:hAnsi="Times New Roman"/>
          <w:color w:val="000000" w:themeColor="text1"/>
          <w:sz w:val="24"/>
          <w:szCs w:val="24"/>
        </w:rPr>
      </w:pPr>
      <w:r w:rsidRPr="00726809">
        <w:rPr>
          <w:rFonts w:ascii="Times New Roman" w:hAnsi="Times New Roman"/>
          <w:color w:val="000000" w:themeColor="text1"/>
          <w:sz w:val="24"/>
          <w:szCs w:val="24"/>
        </w:rPr>
        <w:t>Të mos jet</w:t>
      </w:r>
      <w:r>
        <w:rPr>
          <w:rFonts w:ascii="Times New Roman" w:hAnsi="Times New Roman"/>
          <w:color w:val="000000" w:themeColor="text1"/>
          <w:sz w:val="24"/>
          <w:szCs w:val="24"/>
        </w:rPr>
        <w:t>ë</w:t>
      </w:r>
      <w:r w:rsidRPr="00726809">
        <w:rPr>
          <w:rFonts w:ascii="Times New Roman" w:hAnsi="Times New Roman"/>
          <w:color w:val="000000" w:themeColor="text1"/>
          <w:sz w:val="24"/>
          <w:szCs w:val="24"/>
        </w:rPr>
        <w:t xml:space="preserve"> i dënuar me vendim të formës së prerë për kryerjen e një krimi apo për kryerjen e një kundërvajtje penale me dashjë.</w:t>
      </w:r>
    </w:p>
    <w:p w:rsidR="002D5795" w:rsidRPr="00726809" w:rsidRDefault="002D5795" w:rsidP="002D5795">
      <w:pPr>
        <w:pStyle w:val="ListParagraph"/>
        <w:numPr>
          <w:ilvl w:val="0"/>
          <w:numId w:val="12"/>
        </w:numPr>
        <w:shd w:val="clear" w:color="auto" w:fill="FFFFFF"/>
        <w:spacing w:line="240" w:lineRule="auto"/>
        <w:rPr>
          <w:rFonts w:ascii="Times New Roman" w:hAnsi="Times New Roman"/>
          <w:color w:val="000000" w:themeColor="text1"/>
          <w:sz w:val="24"/>
          <w:szCs w:val="24"/>
        </w:rPr>
      </w:pPr>
      <w:r w:rsidRPr="00726809">
        <w:rPr>
          <w:rFonts w:ascii="Times New Roman" w:hAnsi="Times New Roman"/>
          <w:color w:val="000000" w:themeColor="text1"/>
          <w:sz w:val="24"/>
          <w:szCs w:val="24"/>
        </w:rPr>
        <w:t xml:space="preserve">Ndaj tij </w:t>
      </w:r>
      <w:r>
        <w:rPr>
          <w:rFonts w:ascii="Times New Roman" w:hAnsi="Times New Roman"/>
          <w:color w:val="000000" w:themeColor="text1"/>
          <w:sz w:val="24"/>
          <w:szCs w:val="24"/>
        </w:rPr>
        <w:t>të</w:t>
      </w:r>
      <w:r w:rsidRPr="00726809">
        <w:rPr>
          <w:rFonts w:ascii="Times New Roman" w:hAnsi="Times New Roman"/>
          <w:color w:val="000000" w:themeColor="text1"/>
          <w:sz w:val="24"/>
          <w:szCs w:val="24"/>
        </w:rPr>
        <w:t xml:space="preserve"> mos jetë marrë masa disiplinore e largimit nga shërbimi civil, që nuk është shuar sipas ligjit 152/2015</w:t>
      </w:r>
      <w:r>
        <w:rPr>
          <w:rFonts w:ascii="Times New Roman" w:hAnsi="Times New Roman"/>
          <w:color w:val="000000" w:themeColor="text1"/>
          <w:sz w:val="24"/>
          <w:szCs w:val="24"/>
        </w:rPr>
        <w:t xml:space="preserve"> “</w:t>
      </w:r>
      <w:r w:rsidRPr="00726809">
        <w:rPr>
          <w:rFonts w:ascii="Times New Roman" w:hAnsi="Times New Roman"/>
          <w:color w:val="000000" w:themeColor="text1"/>
          <w:sz w:val="24"/>
          <w:szCs w:val="24"/>
        </w:rPr>
        <w:t xml:space="preserve">Për nëpunësin civil”, </w:t>
      </w:r>
      <w:r>
        <w:rPr>
          <w:rFonts w:ascii="Times New Roman" w:hAnsi="Times New Roman"/>
          <w:color w:val="000000" w:themeColor="text1"/>
          <w:sz w:val="24"/>
          <w:szCs w:val="24"/>
        </w:rPr>
        <w:t>i</w:t>
      </w:r>
      <w:r w:rsidRPr="00726809">
        <w:rPr>
          <w:rFonts w:ascii="Times New Roman" w:hAnsi="Times New Roman"/>
          <w:color w:val="000000" w:themeColor="text1"/>
          <w:sz w:val="24"/>
          <w:szCs w:val="24"/>
        </w:rPr>
        <w:t xml:space="preserve"> ndryshuar.</w:t>
      </w:r>
    </w:p>
    <w:p w:rsidR="002D5795" w:rsidRDefault="002D5795" w:rsidP="002D5795">
      <w:pPr>
        <w:pStyle w:val="ListParagraph"/>
        <w:spacing w:line="240" w:lineRule="auto"/>
        <w:rPr>
          <w:rFonts w:ascii="Times New Roman" w:hAnsi="Times New Roman"/>
          <w:b/>
          <w:bCs/>
          <w:color w:val="000000" w:themeColor="text1"/>
          <w:sz w:val="24"/>
          <w:szCs w:val="24"/>
        </w:rPr>
      </w:pPr>
      <w:r w:rsidRPr="001011B0">
        <w:rPr>
          <w:rFonts w:ascii="Times New Roman" w:hAnsi="Times New Roman"/>
          <w:b/>
          <w:bCs/>
          <w:color w:val="000000" w:themeColor="text1"/>
          <w:sz w:val="24"/>
          <w:szCs w:val="24"/>
        </w:rPr>
        <w:t>Kandidatët duhet të plotësojnë kërkesat e posaçme si vijon:</w:t>
      </w:r>
    </w:p>
    <w:p w:rsidR="002D5795" w:rsidRPr="003D16E5" w:rsidRDefault="002D5795" w:rsidP="002D5795">
      <w:pPr>
        <w:pStyle w:val="ListParagraph"/>
        <w:numPr>
          <w:ilvl w:val="0"/>
          <w:numId w:val="14"/>
        </w:numPr>
        <w:jc w:val="both"/>
        <w:rPr>
          <w:rFonts w:ascii="Times New Roman" w:hAnsi="Times New Roman"/>
          <w:sz w:val="24"/>
          <w:szCs w:val="24"/>
          <w:lang w:val="de-DE"/>
        </w:rPr>
      </w:pPr>
      <w:r w:rsidRPr="003D16E5">
        <w:rPr>
          <w:rFonts w:ascii="Times New Roman" w:hAnsi="Times New Roman"/>
          <w:color w:val="000000" w:themeColor="text1"/>
          <w:sz w:val="24"/>
          <w:szCs w:val="24"/>
          <w:shd w:val="clear" w:color="auto" w:fill="FFFFFF"/>
        </w:rPr>
        <w:t xml:space="preserve">Të zotërojë diploma të nivelit Master Shkencor në “Shkenca </w:t>
      </w:r>
      <w:r>
        <w:rPr>
          <w:rFonts w:ascii="Times New Roman" w:hAnsi="Times New Roman"/>
          <w:color w:val="000000" w:themeColor="text1"/>
          <w:sz w:val="24"/>
          <w:szCs w:val="24"/>
          <w:shd w:val="clear" w:color="auto" w:fill="FFFFFF"/>
        </w:rPr>
        <w:t xml:space="preserve">Inxhinierike të ndërtimit </w:t>
      </w:r>
      <w:r w:rsidRPr="003D16E5">
        <w:rPr>
          <w:rFonts w:ascii="Times New Roman" w:hAnsi="Times New Roman"/>
          <w:color w:val="000000" w:themeColor="text1"/>
          <w:sz w:val="24"/>
          <w:szCs w:val="24"/>
          <w:shd w:val="clear" w:color="auto" w:fill="FFFFFF"/>
        </w:rPr>
        <w:t xml:space="preserve">” (Edhe diploma e nivelit Bachelor të jetë në </w:t>
      </w:r>
      <w:r>
        <w:rPr>
          <w:rFonts w:ascii="Times New Roman" w:hAnsi="Times New Roman"/>
          <w:color w:val="000000" w:themeColor="text1"/>
          <w:sz w:val="24"/>
          <w:szCs w:val="24"/>
          <w:shd w:val="clear" w:color="auto" w:fill="FFFFFF"/>
        </w:rPr>
        <w:t>të njëjtën fushë</w:t>
      </w:r>
      <w:r w:rsidRPr="003D16E5">
        <w:rPr>
          <w:rFonts w:ascii="Times New Roman" w:hAnsi="Times New Roman"/>
          <w:color w:val="000000" w:themeColor="text1"/>
          <w:sz w:val="24"/>
          <w:szCs w:val="24"/>
          <w:shd w:val="clear" w:color="auto" w:fill="FFFFFF"/>
        </w:rPr>
        <w:t xml:space="preserve">) </w:t>
      </w:r>
      <w:r w:rsidRPr="003D16E5">
        <w:rPr>
          <w:rFonts w:ascii="Times New Roman" w:hAnsi="Times New Roman"/>
          <w:sz w:val="24"/>
          <w:szCs w:val="24"/>
          <w:lang w:val="de-DE"/>
        </w:rPr>
        <w:t>(</w:t>
      </w:r>
      <w:r w:rsidRPr="003D16E5">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2D5795" w:rsidRPr="003D16E5" w:rsidRDefault="002D5795" w:rsidP="002D5795">
      <w:pPr>
        <w:pStyle w:val="ListParagraph"/>
        <w:numPr>
          <w:ilvl w:val="0"/>
          <w:numId w:val="14"/>
        </w:numPr>
        <w:jc w:val="both"/>
        <w:rPr>
          <w:rFonts w:ascii="Times New Roman" w:hAnsi="Times New Roman"/>
          <w:sz w:val="24"/>
          <w:szCs w:val="24"/>
          <w:lang w:val="de-DE"/>
        </w:rPr>
      </w:pPr>
      <w:r w:rsidRPr="003D16E5">
        <w:rPr>
          <w:rFonts w:ascii="Times New Roman" w:hAnsi="Times New Roman"/>
          <w:color w:val="000000" w:themeColor="text1"/>
          <w:sz w:val="24"/>
          <w:szCs w:val="24"/>
          <w:shd w:val="clear" w:color="auto" w:fill="FFFFFF"/>
        </w:rPr>
        <w:t xml:space="preserve">Përvoja në </w:t>
      </w:r>
      <w:r>
        <w:rPr>
          <w:rFonts w:ascii="Times New Roman" w:hAnsi="Times New Roman"/>
          <w:color w:val="000000" w:themeColor="text1"/>
          <w:sz w:val="24"/>
          <w:szCs w:val="24"/>
          <w:shd w:val="clear" w:color="auto" w:fill="FFFFFF"/>
        </w:rPr>
        <w:t>t</w:t>
      </w:r>
      <w:r w:rsidRPr="003D16E5">
        <w:rPr>
          <w:rFonts w:ascii="Times New Roman" w:hAnsi="Times New Roman"/>
          <w:color w:val="000000" w:themeColor="text1"/>
          <w:sz w:val="24"/>
          <w:szCs w:val="24"/>
          <w:shd w:val="clear" w:color="auto" w:fill="FFFFFF"/>
        </w:rPr>
        <w:t xml:space="preserve">ë </w:t>
      </w:r>
      <w:r>
        <w:rPr>
          <w:rFonts w:ascii="Times New Roman" w:hAnsi="Times New Roman"/>
          <w:color w:val="000000" w:themeColor="text1"/>
          <w:sz w:val="24"/>
          <w:szCs w:val="24"/>
          <w:shd w:val="clear" w:color="auto" w:fill="FFFFFF"/>
        </w:rPr>
        <w:t xml:space="preserve">njëjtin profesion </w:t>
      </w:r>
      <w:r w:rsidRPr="003D16E5">
        <w:rPr>
          <w:rFonts w:ascii="Times New Roman" w:hAnsi="Times New Roman"/>
          <w:color w:val="000000" w:themeColor="text1"/>
          <w:sz w:val="24"/>
          <w:szCs w:val="24"/>
          <w:shd w:val="clear" w:color="auto" w:fill="FFFFFF"/>
        </w:rPr>
        <w:t>përbën avantazh.</w:t>
      </w:r>
    </w:p>
    <w:p w:rsidR="002D5795" w:rsidRPr="00392904" w:rsidRDefault="002D5795" w:rsidP="002D5795">
      <w:pPr>
        <w:pStyle w:val="ListParagraph"/>
        <w:spacing w:line="240" w:lineRule="auto"/>
        <w:rPr>
          <w:rFonts w:ascii="Times New Roman" w:hAnsi="Times New Roman"/>
          <w:color w:val="000000" w:themeColor="text1"/>
          <w:sz w:val="24"/>
          <w:szCs w:val="24"/>
          <w:shd w:val="clear" w:color="auto" w:fill="FFFFFF"/>
        </w:rPr>
      </w:pPr>
      <w:r w:rsidRPr="001011B0">
        <w:rPr>
          <w:rFonts w:ascii="Times New Roman" w:hAnsi="Times New Roman"/>
          <w:color w:val="000000" w:themeColor="text1"/>
          <w:sz w:val="24"/>
          <w:szCs w:val="24"/>
        </w:rPr>
        <w:br/>
      </w:r>
      <w:r w:rsidRPr="001011B0">
        <w:rPr>
          <w:rFonts w:ascii="Times New Roman" w:hAnsi="Times New Roman"/>
          <w:b/>
          <w:color w:val="000000" w:themeColor="text1"/>
          <w:sz w:val="24"/>
          <w:szCs w:val="24"/>
        </w:rPr>
        <w:t xml:space="preserve">2.2 DOKUMENTACIONI, MËNYRA DHE AFATI I DORËZIMIT </w:t>
      </w:r>
      <w:r w:rsidRPr="001011B0">
        <w:rPr>
          <w:rFonts w:ascii="Times New Roman" w:hAnsi="Times New Roman"/>
          <w:color w:val="000000" w:themeColor="text1"/>
          <w:sz w:val="24"/>
          <w:szCs w:val="24"/>
        </w:rPr>
        <w:br/>
      </w:r>
      <w:r w:rsidRPr="001011B0">
        <w:rPr>
          <w:rFonts w:ascii="Times New Roman" w:hAnsi="Times New Roman"/>
          <w:b/>
          <w:bCs/>
          <w:color w:val="000000" w:themeColor="text1"/>
          <w:sz w:val="24"/>
          <w:szCs w:val="24"/>
        </w:rPr>
        <w:t>Kandidatët që aplikojnë duhet të dorëzojnë dokumentat si më poshtë:</w:t>
      </w:r>
      <w:r w:rsidRPr="001011B0">
        <w:rPr>
          <w:rFonts w:ascii="Times New Roman" w:hAnsi="Times New Roman"/>
          <w:color w:val="000000" w:themeColor="text1"/>
          <w:sz w:val="24"/>
          <w:szCs w:val="24"/>
        </w:rPr>
        <w:t> </w:t>
      </w:r>
    </w:p>
    <w:p w:rsidR="002D5795" w:rsidRPr="00754407"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sidRPr="00754407">
        <w:rPr>
          <w:rFonts w:ascii="Times New Roman" w:hAnsi="Times New Roman"/>
          <w:color w:val="000000" w:themeColor="text1"/>
          <w:sz w:val="24"/>
          <w:szCs w:val="24"/>
        </w:rPr>
        <w:t>Jetëshkrimi i plotësuar në përputhje   me dokumentin tip që do të gjeni në linkun:</w:t>
      </w:r>
    </w:p>
    <w:p w:rsidR="002D5795" w:rsidRPr="00754407" w:rsidRDefault="002D5795" w:rsidP="002D5795">
      <w:pPr>
        <w:pStyle w:val="ListParagraph"/>
        <w:shd w:val="clear" w:color="auto" w:fill="FFFFFF"/>
        <w:spacing w:line="240" w:lineRule="auto"/>
        <w:ind w:left="1170"/>
        <w:jc w:val="both"/>
        <w:rPr>
          <w:rFonts w:ascii="Times New Roman" w:hAnsi="Times New Roman"/>
          <w:sz w:val="24"/>
          <w:szCs w:val="24"/>
          <w:u w:val="single"/>
        </w:rPr>
      </w:pPr>
      <w:hyperlink r:id="rId6" w:history="1">
        <w:r w:rsidRPr="0079213C">
          <w:rPr>
            <w:rStyle w:val="Hyperlink"/>
            <w:rFonts w:ascii="Times New Roman" w:hAnsi="Times New Roman"/>
            <w:b/>
            <w:bCs/>
            <w:sz w:val="24"/>
            <w:szCs w:val="24"/>
          </w:rPr>
          <w:t>http</w:t>
        </w:r>
        <w:r w:rsidRPr="0079213C">
          <w:rPr>
            <w:rStyle w:val="Hyperlink"/>
            <w:rFonts w:ascii="Times New Roman" w:hAnsi="Times New Roman"/>
            <w:sz w:val="24"/>
            <w:szCs w:val="24"/>
          </w:rPr>
          <w:t>://www.dap.gov.al/legjislacioni</w:t>
        </w:r>
      </w:hyperlink>
      <w:r w:rsidRPr="00754407">
        <w:rPr>
          <w:rFonts w:ascii="Times New Roman" w:hAnsi="Times New Roman"/>
          <w:sz w:val="24"/>
          <w:szCs w:val="24"/>
          <w:u w:val="single"/>
        </w:rPr>
        <w:t xml:space="preserve"> /udhezime-manuale/60-jeteshkrimi -standard</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K</w:t>
      </w:r>
      <w:r w:rsidRPr="00754407">
        <w:rPr>
          <w:rFonts w:ascii="Times New Roman" w:hAnsi="Times New Roman"/>
          <w:color w:val="000000" w:themeColor="text1"/>
          <w:sz w:val="24"/>
          <w:szCs w:val="24"/>
        </w:rPr>
        <w:t xml:space="preserve">opje </w:t>
      </w:r>
      <w:r>
        <w:rPr>
          <w:rFonts w:ascii="Times New Roman" w:hAnsi="Times New Roman"/>
          <w:color w:val="000000" w:themeColor="text1"/>
          <w:sz w:val="24"/>
          <w:szCs w:val="24"/>
        </w:rPr>
        <w:t>të noterizuar të</w:t>
      </w:r>
      <w:r w:rsidRPr="00754407">
        <w:rPr>
          <w:rFonts w:ascii="Times New Roman" w:hAnsi="Times New Roman"/>
          <w:color w:val="000000" w:themeColor="text1"/>
          <w:sz w:val="24"/>
          <w:szCs w:val="24"/>
        </w:rPr>
        <w:t xml:space="preserve"> diplomës </w:t>
      </w:r>
      <w:r>
        <w:rPr>
          <w:rFonts w:ascii="Times New Roman" w:hAnsi="Times New Roman"/>
          <w:color w:val="000000" w:themeColor="text1"/>
          <w:sz w:val="24"/>
          <w:szCs w:val="24"/>
        </w:rPr>
        <w:t xml:space="preserve">master shkencor </w:t>
      </w:r>
      <w:r w:rsidRPr="00754407">
        <w:rPr>
          <w:rFonts w:ascii="Times New Roman" w:hAnsi="Times New Roman"/>
          <w:color w:val="000000" w:themeColor="text1"/>
          <w:sz w:val="24"/>
          <w:szCs w:val="24"/>
        </w:rPr>
        <w:t xml:space="preserve">(përfshirë edhe diplomën Bachelor). </w:t>
      </w:r>
      <w:r>
        <w:rPr>
          <w:rFonts w:ascii="Times New Roman" w:hAnsi="Times New Roman"/>
          <w:color w:val="000000" w:themeColor="text1"/>
          <w:sz w:val="24"/>
          <w:szCs w:val="24"/>
        </w:rPr>
        <w:t>(</w:t>
      </w:r>
      <w:r w:rsidRPr="007B3AB1">
        <w:rPr>
          <w:rFonts w:ascii="Times New Roman" w:hAnsi="Times New Roman"/>
          <w:i/>
          <w:color w:val="000000" w:themeColor="text1"/>
          <w:sz w:val="24"/>
          <w:szCs w:val="24"/>
        </w:rPr>
        <w:t>Për diplomat e marra jashtë Republikës së Shqipërisë të përcillet njehsimi nga Ministria e Arsimit dhe e Sportit</w:t>
      </w:r>
      <w:r>
        <w:rPr>
          <w:rFonts w:ascii="Times New Roman" w:hAnsi="Times New Roman"/>
          <w:color w:val="000000" w:themeColor="text1"/>
          <w:sz w:val="24"/>
          <w:szCs w:val="24"/>
        </w:rPr>
        <w:t>);</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Ko</w:t>
      </w:r>
      <w:r w:rsidRPr="00754407">
        <w:rPr>
          <w:rFonts w:ascii="Times New Roman" w:hAnsi="Times New Roman"/>
          <w:color w:val="000000" w:themeColor="text1"/>
          <w:sz w:val="24"/>
          <w:szCs w:val="24"/>
        </w:rPr>
        <w:t>pje të librezës së punës (të gjitha faqet që vërtetojnë eksperiencën në punë); </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sidRPr="00754407">
        <w:rPr>
          <w:rFonts w:ascii="Times New Roman" w:hAnsi="Times New Roman"/>
          <w:color w:val="000000" w:themeColor="text1"/>
          <w:sz w:val="24"/>
          <w:szCs w:val="24"/>
        </w:rPr>
        <w:t>Fotokopje të letërnjoftimit (ID); </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Çertifikatë familjare;</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sidRPr="00754407">
        <w:rPr>
          <w:rFonts w:ascii="Times New Roman" w:hAnsi="Times New Roman"/>
          <w:color w:val="000000" w:themeColor="text1"/>
          <w:sz w:val="24"/>
          <w:szCs w:val="24"/>
        </w:rPr>
        <w:t>Vërtetim të gjendjes shëndetësore; </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Librezë shëndeti;</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sidRPr="00754407">
        <w:rPr>
          <w:rFonts w:ascii="Times New Roman" w:hAnsi="Times New Roman"/>
          <w:color w:val="000000" w:themeColor="text1"/>
          <w:sz w:val="24"/>
          <w:szCs w:val="24"/>
        </w:rPr>
        <w:t>Vetëdeklarim të gjendjes gjyqësore; </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Dëshmi penaliteti;</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Vërtetim nga Gjykata dhe Prokuroria e vendbanimit nëse është në ndjekje penale;</w:t>
      </w:r>
    </w:p>
    <w:p w:rsidR="002D5795"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Referencë nga punëdhënësi i mëparshëm;</w:t>
      </w:r>
    </w:p>
    <w:p w:rsidR="002D5795" w:rsidRPr="00754407" w:rsidRDefault="002D5795" w:rsidP="002D5795">
      <w:pPr>
        <w:pStyle w:val="ListParagraph"/>
        <w:numPr>
          <w:ilvl w:val="0"/>
          <w:numId w:val="13"/>
        </w:numPr>
        <w:shd w:val="clear" w:color="auto" w:fill="FFFFFF"/>
        <w:spacing w:line="240" w:lineRule="auto"/>
        <w:jc w:val="both"/>
        <w:rPr>
          <w:rFonts w:ascii="Times New Roman" w:hAnsi="Times New Roman"/>
          <w:color w:val="000000" w:themeColor="text1"/>
          <w:sz w:val="24"/>
          <w:szCs w:val="24"/>
        </w:rPr>
      </w:pPr>
      <w:r w:rsidRPr="00754407">
        <w:rPr>
          <w:rFonts w:ascii="Times New Roman" w:hAnsi="Times New Roman"/>
          <w:color w:val="000000" w:themeColor="text1"/>
          <w:sz w:val="24"/>
          <w:szCs w:val="24"/>
        </w:rPr>
        <w:t>Çdo dokumentacion tjetër që vërteton trajnimet, kualifikimet, arsimin shtesë, vlerësimet pozitive apo të tjera të përmendura në jetëshkrim</w:t>
      </w:r>
      <w:r>
        <w:rPr>
          <w:rFonts w:ascii="Times New Roman" w:hAnsi="Times New Roman"/>
          <w:color w:val="000000" w:themeColor="text1"/>
          <w:sz w:val="24"/>
          <w:szCs w:val="24"/>
        </w:rPr>
        <w:t>.</w:t>
      </w:r>
    </w:p>
    <w:p w:rsidR="002D5795" w:rsidRDefault="002D5795" w:rsidP="002D5795">
      <w:pPr>
        <w:shd w:val="clear" w:color="auto" w:fill="FFFFFF"/>
        <w:jc w:val="both"/>
        <w:rPr>
          <w:rFonts w:ascii="Times New Roman" w:hAnsi="Times New Roman"/>
          <w:b/>
          <w:bCs/>
          <w:color w:val="000000" w:themeColor="text1"/>
          <w:sz w:val="24"/>
          <w:szCs w:val="24"/>
        </w:rPr>
      </w:pPr>
      <w:r w:rsidRPr="00692EE6">
        <w:rPr>
          <w:rFonts w:ascii="Times New Roman" w:hAnsi="Times New Roman"/>
          <w:color w:val="000000" w:themeColor="text1"/>
          <w:sz w:val="24"/>
          <w:szCs w:val="24"/>
        </w:rPr>
        <w:t>Aplikimi dhe dor</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zimi </w:t>
      </w:r>
      <w:r>
        <w:rPr>
          <w:rFonts w:ascii="Times New Roman" w:hAnsi="Times New Roman"/>
          <w:color w:val="000000" w:themeColor="text1"/>
          <w:sz w:val="24"/>
          <w:szCs w:val="24"/>
        </w:rPr>
        <w:t>i</w:t>
      </w:r>
      <w:r w:rsidRPr="00692EE6">
        <w:rPr>
          <w:rFonts w:ascii="Times New Roman" w:hAnsi="Times New Roman"/>
          <w:color w:val="000000" w:themeColor="text1"/>
          <w:sz w:val="24"/>
          <w:szCs w:val="24"/>
        </w:rPr>
        <w:t xml:space="preserve"> dokumentave p</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r </w:t>
      </w:r>
      <w:r>
        <w:rPr>
          <w:rFonts w:ascii="Times New Roman" w:hAnsi="Times New Roman"/>
          <w:color w:val="000000" w:themeColor="text1"/>
          <w:sz w:val="24"/>
          <w:szCs w:val="24"/>
        </w:rPr>
        <w:t xml:space="preserve">pranimin në shërbimin civil </w:t>
      </w:r>
      <w:r w:rsidRPr="00692EE6">
        <w:rPr>
          <w:rFonts w:ascii="Times New Roman" w:hAnsi="Times New Roman"/>
          <w:color w:val="000000" w:themeColor="text1"/>
          <w:sz w:val="24"/>
          <w:szCs w:val="24"/>
        </w:rPr>
        <w:t>duhet t</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b</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het brenda dat</w:t>
      </w:r>
      <w:r>
        <w:rPr>
          <w:rFonts w:ascii="Times New Roman" w:hAnsi="Times New Roman"/>
          <w:color w:val="000000" w:themeColor="text1"/>
          <w:sz w:val="24"/>
          <w:szCs w:val="24"/>
        </w:rPr>
        <w:t>ës</w:t>
      </w:r>
      <w:r w:rsidRPr="00692EE6">
        <w:rPr>
          <w:rFonts w:ascii="Times New Roman" w:hAnsi="Times New Roman"/>
          <w:color w:val="000000" w:themeColor="text1"/>
          <w:sz w:val="24"/>
          <w:szCs w:val="24"/>
        </w:rPr>
        <w:t xml:space="preserve"> </w:t>
      </w:r>
      <w:r>
        <w:rPr>
          <w:rFonts w:ascii="Times New Roman" w:hAnsi="Times New Roman"/>
          <w:b/>
          <w:color w:val="FF0000"/>
          <w:sz w:val="24"/>
          <w:szCs w:val="24"/>
        </w:rPr>
        <w:t>27.01.2023</w:t>
      </w:r>
      <w:r w:rsidRPr="00692EE6">
        <w:rPr>
          <w:rFonts w:ascii="Times New Roman" w:hAnsi="Times New Roman"/>
          <w:color w:val="000000" w:themeColor="text1"/>
          <w:sz w:val="24"/>
          <w:szCs w:val="24"/>
        </w:rPr>
        <w:t>, pran</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Bashkis</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Elbasan, dorazi apo me post</w:t>
      </w:r>
      <w:r>
        <w:rPr>
          <w:rFonts w:ascii="Times New Roman" w:hAnsi="Times New Roman"/>
          <w:color w:val="000000" w:themeColor="text1"/>
          <w:sz w:val="24"/>
          <w:szCs w:val="24"/>
        </w:rPr>
        <w:t>ë.</w:t>
      </w:r>
      <w:r w:rsidRPr="00692EE6">
        <w:rPr>
          <w:rFonts w:ascii="Times New Roman" w:hAnsi="Times New Roman"/>
          <w:color w:val="000000" w:themeColor="text1"/>
          <w:sz w:val="24"/>
          <w:szCs w:val="24"/>
        </w:rPr>
        <w:t xml:space="preserve"> </w:t>
      </w:r>
      <w:r w:rsidRPr="00692EE6">
        <w:rPr>
          <w:rFonts w:ascii="Times New Roman" w:hAnsi="Times New Roman"/>
          <w:b/>
          <w:bCs/>
          <w:color w:val="000000" w:themeColor="text1"/>
          <w:sz w:val="24"/>
          <w:szCs w:val="24"/>
        </w:rPr>
        <w:t xml:space="preserve">    </w:t>
      </w:r>
    </w:p>
    <w:p w:rsidR="002D5795" w:rsidRPr="003D16E5" w:rsidRDefault="002D5795" w:rsidP="002D5795">
      <w:pPr>
        <w:shd w:val="clear" w:color="auto" w:fill="FFFFFF"/>
        <w:jc w:val="both"/>
        <w:rPr>
          <w:rFonts w:ascii="Times New Roman" w:hAnsi="Times New Roman"/>
          <w:bCs/>
          <w:color w:val="000000" w:themeColor="text1"/>
          <w:sz w:val="24"/>
          <w:szCs w:val="24"/>
        </w:rPr>
      </w:pPr>
      <w:r w:rsidRPr="003D16E5">
        <w:rPr>
          <w:rFonts w:ascii="Times New Roman" w:hAnsi="Times New Roman"/>
          <w:color w:val="000000" w:themeColor="text1"/>
          <w:sz w:val="24"/>
          <w:szCs w:val="24"/>
        </w:rPr>
        <w:t>Dokumentat e përmendura më sipër, duhet të dorëzohen pranë Bashkisë Elbasan, Drejtoria Administratës dhe Burimeve Njerëzore, me postë ose dorazi në një zarf të mbyllur.</w:t>
      </w:r>
    </w:p>
    <w:p w:rsidR="002D5795" w:rsidRPr="001011B0" w:rsidRDefault="002D5795" w:rsidP="002D5795">
      <w:pPr>
        <w:shd w:val="clear" w:color="auto" w:fill="FFFFFF"/>
        <w:spacing w:line="240" w:lineRule="auto"/>
        <w:rPr>
          <w:rFonts w:ascii="Times New Roman" w:hAnsi="Times New Roman"/>
          <w:b/>
          <w:color w:val="000000" w:themeColor="text1"/>
          <w:sz w:val="24"/>
          <w:szCs w:val="24"/>
        </w:rPr>
      </w:pPr>
      <w:r w:rsidRPr="001011B0">
        <w:rPr>
          <w:rFonts w:ascii="Times New Roman" w:hAnsi="Times New Roman"/>
          <w:color w:val="000000" w:themeColor="text1"/>
          <w:sz w:val="24"/>
          <w:szCs w:val="24"/>
        </w:rPr>
        <w:br/>
      </w:r>
      <w:r w:rsidRPr="001011B0">
        <w:rPr>
          <w:rFonts w:ascii="Times New Roman" w:hAnsi="Times New Roman"/>
          <w:b/>
          <w:color w:val="000000" w:themeColor="text1"/>
          <w:sz w:val="24"/>
          <w:szCs w:val="24"/>
        </w:rPr>
        <w:t xml:space="preserve">2.3 REZULTATET PËR FAZËN E VERIFIKIMIT PARAPRAK </w:t>
      </w:r>
    </w:p>
    <w:p w:rsidR="002D5795" w:rsidRPr="001011B0"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lastRenderedPageBreak/>
        <w:t>Në datën</w:t>
      </w:r>
      <w:r>
        <w:rPr>
          <w:rFonts w:ascii="Times New Roman" w:hAnsi="Times New Roman"/>
          <w:color w:val="000000" w:themeColor="text1"/>
          <w:sz w:val="24"/>
          <w:szCs w:val="24"/>
        </w:rPr>
        <w:t xml:space="preserve"> 2</w:t>
      </w:r>
      <w:r>
        <w:rPr>
          <w:rFonts w:ascii="Times New Roman" w:hAnsi="Times New Roman"/>
          <w:b/>
          <w:color w:val="000000" w:themeColor="text1"/>
          <w:sz w:val="24"/>
          <w:szCs w:val="24"/>
        </w:rPr>
        <w:t>9.01.2023</w:t>
      </w:r>
      <w:r w:rsidRPr="001011B0">
        <w:rPr>
          <w:rFonts w:ascii="Times New Roman" w:hAnsi="Times New Roman"/>
          <w:color w:val="000000" w:themeColor="text1"/>
          <w:sz w:val="24"/>
          <w:szCs w:val="24"/>
        </w:rPr>
        <w:t xml:space="preserve"> Njësia e Menaxhimit të Burimeve Njerëzore  do të shpallë  në faqen </w:t>
      </w:r>
      <w:r>
        <w:rPr>
          <w:rFonts w:ascii="Times New Roman" w:hAnsi="Times New Roman"/>
          <w:color w:val="000000" w:themeColor="text1"/>
          <w:sz w:val="24"/>
          <w:szCs w:val="24"/>
        </w:rPr>
        <w:t xml:space="preserve"> zyrtare të</w:t>
      </w:r>
      <w:r w:rsidRPr="001011B0">
        <w:rPr>
          <w:rFonts w:ascii="Times New Roman" w:hAnsi="Times New Roman"/>
          <w:color w:val="000000" w:themeColor="text1"/>
          <w:sz w:val="24"/>
          <w:szCs w:val="24"/>
        </w:rPr>
        <w:t xml:space="preserve"> internetit të Bashkisë Elbasan </w:t>
      </w:r>
      <w:r>
        <w:rPr>
          <w:rFonts w:ascii="Times New Roman" w:hAnsi="Times New Roman"/>
          <w:color w:val="000000" w:themeColor="text1"/>
          <w:sz w:val="24"/>
          <w:szCs w:val="24"/>
        </w:rPr>
        <w:t xml:space="preserve"> dhe  në </w:t>
      </w:r>
      <w:r w:rsidRPr="001011B0">
        <w:rPr>
          <w:rFonts w:ascii="Times New Roman" w:hAnsi="Times New Roman"/>
          <w:color w:val="000000" w:themeColor="text1"/>
          <w:sz w:val="24"/>
          <w:szCs w:val="24"/>
        </w:rPr>
        <w:t xml:space="preserve">portalin “Shërbimi Kombëtar i Punësimit”, listën e kandidatëve që plotësojnë kushtet dhe kriteret e veçanta për </w:t>
      </w:r>
      <w:r>
        <w:rPr>
          <w:rFonts w:ascii="Times New Roman" w:hAnsi="Times New Roman"/>
          <w:color w:val="000000" w:themeColor="text1"/>
          <w:sz w:val="24"/>
          <w:szCs w:val="24"/>
        </w:rPr>
        <w:t>procedure e pranimit   në kategorinë ekzekutive</w:t>
      </w:r>
      <w:r w:rsidRPr="001011B0">
        <w:rPr>
          <w:rFonts w:ascii="Times New Roman" w:hAnsi="Times New Roman"/>
          <w:color w:val="000000" w:themeColor="text1"/>
          <w:sz w:val="24"/>
          <w:szCs w:val="24"/>
        </w:rPr>
        <w:t>, si dhe datën, vendin dhe orën e saktë ku do të zhvillohet testimi me shkrim dhe intervista me goje.</w:t>
      </w:r>
    </w:p>
    <w:p w:rsidR="002D5795" w:rsidRPr="001011B0" w:rsidRDefault="002D5795" w:rsidP="002D5795">
      <w:pPr>
        <w:shd w:val="clear" w:color="auto" w:fill="FFFFFF"/>
        <w:spacing w:line="240" w:lineRule="auto"/>
        <w:ind w:left="450"/>
        <w:jc w:val="both"/>
        <w:rPr>
          <w:rFonts w:ascii="Times New Roman" w:hAnsi="Times New Roman"/>
          <w:color w:val="000000" w:themeColor="text1"/>
          <w:sz w:val="24"/>
          <w:szCs w:val="24"/>
        </w:rPr>
      </w:pPr>
      <w:r w:rsidRPr="001011B0">
        <w:rPr>
          <w:rFonts w:ascii="Times New Roman" w:hAnsi="Times New Roman"/>
          <w:color w:val="000000" w:themeColor="text1"/>
          <w:sz w:val="24"/>
          <w:szCs w:val="24"/>
        </w:rPr>
        <w:t>Në të njëjtën datë kandidatët që nuk i plotësojnë kushtet e pranimit n</w:t>
      </w:r>
      <w:r>
        <w:rPr>
          <w:rFonts w:ascii="Times New Roman" w:hAnsi="Times New Roman"/>
          <w:color w:val="000000" w:themeColor="text1"/>
          <w:sz w:val="24"/>
          <w:szCs w:val="24"/>
        </w:rPr>
        <w:t>ë</w:t>
      </w:r>
      <w:r w:rsidRPr="001011B0">
        <w:rPr>
          <w:rFonts w:ascii="Times New Roman" w:hAnsi="Times New Roman"/>
          <w:color w:val="000000" w:themeColor="text1"/>
          <w:sz w:val="24"/>
          <w:szCs w:val="24"/>
        </w:rPr>
        <w:t xml:space="preserve"> kategorin</w:t>
      </w:r>
      <w:r>
        <w:rPr>
          <w:rFonts w:ascii="Times New Roman" w:hAnsi="Times New Roman"/>
          <w:color w:val="000000" w:themeColor="text1"/>
          <w:sz w:val="24"/>
          <w:szCs w:val="24"/>
        </w:rPr>
        <w:t xml:space="preserve">ë ekzekutive </w:t>
      </w:r>
      <w:r w:rsidRPr="001011B0">
        <w:rPr>
          <w:rFonts w:ascii="Times New Roman" w:hAnsi="Times New Roman"/>
          <w:color w:val="000000" w:themeColor="text1"/>
          <w:sz w:val="24"/>
          <w:szCs w:val="24"/>
        </w:rPr>
        <w:t>dhe kriteret e veçanta do të njoftohen individualisht në mënyrë elektronike nga Njësia Përgjegjëse, për shkaqet e moskualifikimit </w:t>
      </w:r>
      <w:r w:rsidRPr="001011B0">
        <w:rPr>
          <w:rFonts w:ascii="Times New Roman" w:hAnsi="Times New Roman"/>
          <w:i/>
          <w:iCs/>
          <w:color w:val="000000" w:themeColor="text1"/>
          <w:sz w:val="24"/>
          <w:szCs w:val="24"/>
          <w:u w:val="single"/>
        </w:rPr>
        <w:t>(nëpërmjet adresës së e-mail).</w:t>
      </w:r>
      <w:r w:rsidRPr="001011B0">
        <w:rPr>
          <w:rFonts w:ascii="Times New Roman" w:hAnsi="Times New Roman"/>
          <w:color w:val="000000" w:themeColor="text1"/>
          <w:sz w:val="24"/>
          <w:szCs w:val="24"/>
        </w:rPr>
        <w:t> </w:t>
      </w:r>
    </w:p>
    <w:p w:rsidR="002D5795" w:rsidRPr="001011B0" w:rsidRDefault="002D5795" w:rsidP="002D5795">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color w:val="000000" w:themeColor="text1"/>
          <w:sz w:val="24"/>
          <w:szCs w:val="24"/>
        </w:rPr>
        <w:br/>
      </w:r>
      <w:r w:rsidRPr="001011B0">
        <w:rPr>
          <w:rFonts w:ascii="Times New Roman" w:hAnsi="Times New Roman"/>
          <w:b/>
          <w:color w:val="000000" w:themeColor="text1"/>
          <w:sz w:val="24"/>
          <w:szCs w:val="24"/>
        </w:rPr>
        <w:t xml:space="preserve">2.4 FUSHAT E NJOHURIVE, AFTËSITË DHE CILËSITË MBI TË CILAT DO TË ZHVILLOHET TESTIMI DHE INTERVISTA </w:t>
      </w:r>
    </w:p>
    <w:p w:rsidR="002D5795" w:rsidRPr="001011B0" w:rsidRDefault="002D5795" w:rsidP="002D5795">
      <w:pPr>
        <w:pStyle w:val="Default"/>
        <w:ind w:left="450"/>
        <w:rPr>
          <w:rFonts w:eastAsia="Times New Roman"/>
          <w:b/>
          <w:bCs/>
          <w:color w:val="000000" w:themeColor="text1"/>
        </w:rPr>
      </w:pPr>
      <w:r w:rsidRPr="001011B0">
        <w:rPr>
          <w:rFonts w:eastAsia="Times New Roman"/>
          <w:color w:val="000000" w:themeColor="text1"/>
        </w:rPr>
        <w:br/>
      </w:r>
      <w:r w:rsidRPr="001011B0">
        <w:rPr>
          <w:rFonts w:eastAsia="Times New Roman"/>
          <w:b/>
          <w:bCs/>
          <w:color w:val="000000" w:themeColor="text1"/>
        </w:rPr>
        <w:t>Kandidatët do të testohen në lidhje me:</w:t>
      </w:r>
    </w:p>
    <w:p w:rsidR="002D5795" w:rsidRPr="00F87251" w:rsidRDefault="002D5795" w:rsidP="002D5795">
      <w:pPr>
        <w:pStyle w:val="ListParagraph"/>
        <w:numPr>
          <w:ilvl w:val="0"/>
          <w:numId w:val="15"/>
        </w:numPr>
        <w:ind w:right="-81"/>
        <w:jc w:val="both"/>
        <w:rPr>
          <w:rFonts w:ascii="Times New Roman" w:hAnsi="Times New Roman"/>
          <w:sz w:val="24"/>
          <w:szCs w:val="24"/>
        </w:rPr>
      </w:pPr>
      <w:bookmarkStart w:id="3" w:name="_Hlk89948173"/>
      <w:r w:rsidRPr="00F87251">
        <w:rPr>
          <w:rFonts w:ascii="Times New Roman" w:hAnsi="Times New Roman"/>
          <w:sz w:val="24"/>
          <w:szCs w:val="24"/>
        </w:rPr>
        <w:t xml:space="preserve">Ligjin nr. 139/2015, datë 17.12.2015 </w:t>
      </w:r>
      <w:r w:rsidRPr="00F87251">
        <w:rPr>
          <w:rFonts w:ascii="Times New Roman" w:hAnsi="Times New Roman"/>
          <w:i/>
          <w:sz w:val="24"/>
          <w:szCs w:val="24"/>
        </w:rPr>
        <w:t xml:space="preserve">“Për vetëqeverisjen vendore”, </w:t>
      </w:r>
      <w:r w:rsidRPr="00F87251">
        <w:rPr>
          <w:rFonts w:ascii="Times New Roman" w:hAnsi="Times New Roman"/>
          <w:sz w:val="24"/>
          <w:szCs w:val="24"/>
        </w:rPr>
        <w:t>i ndryshuar;</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lang w:val="it-IT"/>
        </w:rPr>
        <w:t>Ligjin nr. 7961, datë 12.07.1995 “</w:t>
      </w:r>
      <w:r w:rsidRPr="00F87251">
        <w:rPr>
          <w:rFonts w:ascii="Times New Roman" w:hAnsi="Times New Roman"/>
          <w:i/>
          <w:sz w:val="24"/>
          <w:szCs w:val="24"/>
          <w:lang w:val="it-IT"/>
        </w:rPr>
        <w:t>Kodi i Punës i Republikës së Shqipërisë</w:t>
      </w:r>
      <w:r w:rsidRPr="00F87251">
        <w:rPr>
          <w:rFonts w:ascii="Times New Roman" w:hAnsi="Times New Roman"/>
          <w:sz w:val="24"/>
          <w:szCs w:val="24"/>
          <w:lang w:val="it-IT"/>
        </w:rPr>
        <w:t>” i ndryshuar;</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lang w:val="it-IT"/>
        </w:rPr>
        <w:t>Ligjin nr. 44/2015, datë 30.04.2015 “</w:t>
      </w:r>
      <w:r w:rsidRPr="00F87251">
        <w:rPr>
          <w:rFonts w:ascii="Times New Roman" w:hAnsi="Times New Roman"/>
          <w:i/>
          <w:sz w:val="24"/>
          <w:szCs w:val="24"/>
          <w:lang w:val="it-IT"/>
        </w:rPr>
        <w:t>Kodi i Procedurave Administrative i Republikës së Shqipërisë</w:t>
      </w:r>
      <w:r w:rsidRPr="00F87251">
        <w:rPr>
          <w:rFonts w:ascii="Times New Roman" w:hAnsi="Times New Roman"/>
          <w:sz w:val="24"/>
          <w:szCs w:val="24"/>
          <w:lang w:val="it-IT"/>
        </w:rPr>
        <w:t>”;</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rPr>
        <w:t>Ligjin nr.90/2012 “</w:t>
      </w:r>
      <w:r w:rsidRPr="00F87251">
        <w:rPr>
          <w:rFonts w:ascii="Times New Roman" w:hAnsi="Times New Roman"/>
          <w:i/>
          <w:sz w:val="24"/>
          <w:szCs w:val="24"/>
        </w:rPr>
        <w:t>Për organizimin dhe funksionimin e administratës shtetërore</w:t>
      </w:r>
      <w:r w:rsidRPr="00F87251">
        <w:rPr>
          <w:rFonts w:ascii="Times New Roman" w:hAnsi="Times New Roman"/>
          <w:sz w:val="24"/>
          <w:szCs w:val="24"/>
        </w:rPr>
        <w:t>”;</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rPr>
        <w:t xml:space="preserve">Ligjin nr. 152/2013, </w:t>
      </w:r>
      <w:r w:rsidRPr="00F87251">
        <w:rPr>
          <w:rFonts w:ascii="Times New Roman" w:hAnsi="Times New Roman"/>
          <w:i/>
          <w:sz w:val="24"/>
          <w:szCs w:val="24"/>
        </w:rPr>
        <w:t>“Për nëpunësin civil”</w:t>
      </w:r>
      <w:r w:rsidRPr="00F87251">
        <w:rPr>
          <w:rFonts w:ascii="Times New Roman" w:hAnsi="Times New Roman"/>
          <w:sz w:val="24"/>
          <w:szCs w:val="24"/>
        </w:rPr>
        <w:t>, i ndryshuar, dhe aktet nënligjore dalë në zbatim të tij;</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rPr>
        <w:t xml:space="preserve">Ligjin nr. 9131, datë 08.09.2003, </w:t>
      </w:r>
      <w:r w:rsidRPr="00F87251">
        <w:rPr>
          <w:rFonts w:ascii="Times New Roman" w:hAnsi="Times New Roman"/>
          <w:i/>
          <w:sz w:val="24"/>
          <w:szCs w:val="24"/>
        </w:rPr>
        <w:t>“Për rregullat e etikës në administratën publike”</w:t>
      </w:r>
      <w:r w:rsidRPr="00F87251">
        <w:rPr>
          <w:rFonts w:ascii="Times New Roman" w:hAnsi="Times New Roman"/>
          <w:sz w:val="24"/>
          <w:szCs w:val="24"/>
        </w:rPr>
        <w:t>;</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rPr>
        <w:t>Ligjin</w:t>
      </w:r>
      <w:r w:rsidRPr="00F87251">
        <w:rPr>
          <w:rFonts w:ascii="Times New Roman" w:hAnsi="Times New Roman"/>
          <w:sz w:val="24"/>
          <w:szCs w:val="24"/>
          <w:lang w:val="sq-AL"/>
        </w:rPr>
        <w:t xml:space="preserve"> nr. 9367, dat</w:t>
      </w:r>
      <w:r w:rsidRPr="00F87251">
        <w:rPr>
          <w:rFonts w:ascii="Times New Roman" w:hAnsi="Times New Roman"/>
          <w:sz w:val="24"/>
          <w:szCs w:val="24"/>
        </w:rPr>
        <w:t>ë</w:t>
      </w:r>
      <w:r w:rsidRPr="00F87251">
        <w:rPr>
          <w:rFonts w:ascii="Times New Roman" w:hAnsi="Times New Roman"/>
          <w:sz w:val="24"/>
          <w:szCs w:val="24"/>
          <w:lang w:val="sq-AL"/>
        </w:rPr>
        <w:t xml:space="preserve"> 07.04.2005 </w:t>
      </w:r>
      <w:r w:rsidRPr="00F87251">
        <w:rPr>
          <w:rFonts w:ascii="Times New Roman" w:hAnsi="Times New Roman"/>
          <w:i/>
          <w:sz w:val="24"/>
          <w:szCs w:val="24"/>
          <w:lang w:val="sq-AL"/>
        </w:rPr>
        <w:t>“P</w:t>
      </w:r>
      <w:r w:rsidRPr="00F87251">
        <w:rPr>
          <w:rFonts w:ascii="Times New Roman" w:hAnsi="Times New Roman"/>
          <w:i/>
          <w:sz w:val="24"/>
          <w:szCs w:val="24"/>
        </w:rPr>
        <w:t>ë</w:t>
      </w:r>
      <w:r w:rsidRPr="00F87251">
        <w:rPr>
          <w:rFonts w:ascii="Times New Roman" w:hAnsi="Times New Roman"/>
          <w:i/>
          <w:sz w:val="24"/>
          <w:szCs w:val="24"/>
          <w:lang w:val="sq-AL"/>
        </w:rPr>
        <w:t>r parandalimin e konfliktit t</w:t>
      </w:r>
      <w:r w:rsidRPr="00F87251">
        <w:rPr>
          <w:rFonts w:ascii="Times New Roman" w:hAnsi="Times New Roman"/>
          <w:i/>
          <w:sz w:val="24"/>
          <w:szCs w:val="24"/>
        </w:rPr>
        <w:t>ë</w:t>
      </w:r>
      <w:r w:rsidRPr="00F87251">
        <w:rPr>
          <w:rFonts w:ascii="Times New Roman" w:hAnsi="Times New Roman"/>
          <w:i/>
          <w:sz w:val="24"/>
          <w:szCs w:val="24"/>
          <w:lang w:val="sq-AL"/>
        </w:rPr>
        <w:t xml:space="preserve"> intereresave”</w:t>
      </w:r>
      <w:r w:rsidRPr="00F87251">
        <w:rPr>
          <w:rFonts w:ascii="Times New Roman" w:hAnsi="Times New Roman"/>
          <w:sz w:val="24"/>
          <w:szCs w:val="24"/>
          <w:lang w:val="sq-AL"/>
        </w:rPr>
        <w:t>;</w:t>
      </w:r>
    </w:p>
    <w:p w:rsidR="002D5795" w:rsidRPr="00F87251"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rPr>
        <w:t xml:space="preserve">Ligjin nr. 119/2014, </w:t>
      </w:r>
      <w:r w:rsidRPr="00F87251">
        <w:rPr>
          <w:rFonts w:ascii="Times New Roman" w:hAnsi="Times New Roman"/>
          <w:i/>
          <w:sz w:val="24"/>
          <w:szCs w:val="24"/>
        </w:rPr>
        <w:t>“Për të drejtën e informimit”</w:t>
      </w:r>
      <w:r w:rsidRPr="00F87251">
        <w:rPr>
          <w:rFonts w:ascii="Times New Roman" w:hAnsi="Times New Roman"/>
          <w:sz w:val="24"/>
          <w:szCs w:val="24"/>
        </w:rPr>
        <w:t>;</w:t>
      </w:r>
    </w:p>
    <w:p w:rsidR="002D5795" w:rsidRDefault="002D5795" w:rsidP="002D5795">
      <w:pPr>
        <w:pStyle w:val="ListParagraph"/>
        <w:numPr>
          <w:ilvl w:val="0"/>
          <w:numId w:val="15"/>
        </w:numPr>
        <w:ind w:right="-81"/>
        <w:jc w:val="both"/>
        <w:rPr>
          <w:rFonts w:ascii="Times New Roman" w:hAnsi="Times New Roman"/>
          <w:sz w:val="24"/>
          <w:szCs w:val="24"/>
        </w:rPr>
      </w:pPr>
      <w:r w:rsidRPr="00F87251">
        <w:rPr>
          <w:rFonts w:ascii="Times New Roman" w:hAnsi="Times New Roman"/>
          <w:sz w:val="24"/>
          <w:szCs w:val="24"/>
        </w:rPr>
        <w:t>Ligjin nr. 8517, datë 22.07.1999 “</w:t>
      </w:r>
      <w:r w:rsidRPr="00F87251">
        <w:rPr>
          <w:rFonts w:ascii="Times New Roman" w:hAnsi="Times New Roman"/>
          <w:i/>
          <w:sz w:val="24"/>
          <w:szCs w:val="24"/>
        </w:rPr>
        <w:t>Për mbrojtjen e të dhënave personale</w:t>
      </w:r>
      <w:r w:rsidRPr="00F87251">
        <w:rPr>
          <w:rFonts w:ascii="Times New Roman" w:hAnsi="Times New Roman"/>
          <w:sz w:val="24"/>
          <w:szCs w:val="24"/>
        </w:rPr>
        <w:t>”, i ndryshuar.</w:t>
      </w:r>
    </w:p>
    <w:p w:rsidR="002D5795" w:rsidRDefault="002D5795" w:rsidP="002D5795">
      <w:pPr>
        <w:pStyle w:val="ListParagraph"/>
        <w:numPr>
          <w:ilvl w:val="0"/>
          <w:numId w:val="15"/>
        </w:numPr>
        <w:ind w:right="-81"/>
        <w:jc w:val="both"/>
        <w:rPr>
          <w:rFonts w:ascii="Times New Roman" w:hAnsi="Times New Roman"/>
          <w:sz w:val="24"/>
          <w:szCs w:val="24"/>
        </w:rPr>
      </w:pPr>
      <w:r w:rsidRPr="00726809">
        <w:rPr>
          <w:rFonts w:ascii="Times New Roman" w:hAnsi="Times New Roman"/>
          <w:sz w:val="24"/>
          <w:szCs w:val="24"/>
        </w:rPr>
        <w:t>Ligjin nr.9180 dat</w:t>
      </w:r>
      <w:r>
        <w:rPr>
          <w:rFonts w:ascii="Times New Roman" w:hAnsi="Times New Roman"/>
          <w:sz w:val="24"/>
          <w:szCs w:val="24"/>
        </w:rPr>
        <w:t>ë</w:t>
      </w:r>
      <w:r w:rsidRPr="00726809">
        <w:rPr>
          <w:rFonts w:ascii="Times New Roman" w:hAnsi="Times New Roman"/>
          <w:sz w:val="24"/>
          <w:szCs w:val="24"/>
        </w:rPr>
        <w:t xml:space="preserve"> 05.02.2004</w:t>
      </w:r>
      <w:r>
        <w:rPr>
          <w:rFonts w:ascii="Times New Roman" w:hAnsi="Times New Roman"/>
          <w:sz w:val="24"/>
          <w:szCs w:val="24"/>
        </w:rPr>
        <w:t xml:space="preserve"> “</w:t>
      </w:r>
      <w:r w:rsidRPr="00726809">
        <w:rPr>
          <w:rFonts w:ascii="Times New Roman" w:hAnsi="Times New Roman"/>
          <w:sz w:val="24"/>
          <w:szCs w:val="24"/>
        </w:rPr>
        <w:t>Për statistikat Zyrtare”, i ndryshuar</w:t>
      </w:r>
    </w:p>
    <w:p w:rsidR="002D5795" w:rsidRDefault="002D5795" w:rsidP="002D5795">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L</w:t>
      </w:r>
      <w:r w:rsidRPr="00726809">
        <w:rPr>
          <w:rFonts w:ascii="Times New Roman" w:hAnsi="Times New Roman"/>
          <w:sz w:val="24"/>
          <w:szCs w:val="24"/>
        </w:rPr>
        <w:t>igjin nr.25/2018</w:t>
      </w:r>
      <w:r>
        <w:rPr>
          <w:rFonts w:ascii="Times New Roman" w:hAnsi="Times New Roman"/>
          <w:sz w:val="24"/>
          <w:szCs w:val="24"/>
        </w:rPr>
        <w:t xml:space="preserve"> “</w:t>
      </w:r>
      <w:r w:rsidRPr="00726809">
        <w:rPr>
          <w:rFonts w:ascii="Times New Roman" w:hAnsi="Times New Roman"/>
          <w:sz w:val="24"/>
          <w:szCs w:val="24"/>
        </w:rPr>
        <w:t>Për kontabilitetin dhe pasqyrat financiare</w:t>
      </w:r>
      <w:r>
        <w:rPr>
          <w:rFonts w:ascii="Times New Roman" w:hAnsi="Times New Roman"/>
          <w:sz w:val="24"/>
          <w:szCs w:val="24"/>
        </w:rPr>
        <w:t>”.</w:t>
      </w:r>
    </w:p>
    <w:p w:rsidR="002D5795" w:rsidRPr="00282DD3" w:rsidRDefault="002D5795" w:rsidP="002D5795">
      <w:pPr>
        <w:pStyle w:val="ListParagraph"/>
        <w:numPr>
          <w:ilvl w:val="0"/>
          <w:numId w:val="15"/>
        </w:numPr>
        <w:shd w:val="clear" w:color="auto" w:fill="FFFFFF"/>
        <w:spacing w:line="240" w:lineRule="auto"/>
        <w:rPr>
          <w:rFonts w:ascii="Times New Roman" w:hAnsi="Times New Roman"/>
          <w:sz w:val="24"/>
          <w:szCs w:val="24"/>
        </w:rPr>
      </w:pPr>
      <w:r w:rsidRPr="00282DD3">
        <w:rPr>
          <w:rFonts w:ascii="Times New Roman" w:hAnsi="Times New Roman"/>
          <w:sz w:val="24"/>
          <w:szCs w:val="24"/>
        </w:rPr>
        <w:t>Njohuri mbi ligjin nr. 162 date 23.12.2020”Për prokurimin publik”</w:t>
      </w:r>
    </w:p>
    <w:p w:rsidR="002D5795" w:rsidRPr="00282DD3" w:rsidRDefault="002D5795" w:rsidP="002D5795">
      <w:pPr>
        <w:ind w:left="360" w:right="-81"/>
        <w:jc w:val="both"/>
        <w:rPr>
          <w:rFonts w:ascii="Times New Roman" w:hAnsi="Times New Roman"/>
          <w:sz w:val="24"/>
          <w:szCs w:val="24"/>
        </w:rPr>
      </w:pPr>
    </w:p>
    <w:bookmarkEnd w:id="3"/>
    <w:p w:rsidR="002D5795" w:rsidRPr="001011B0" w:rsidRDefault="002D5795" w:rsidP="002D5795">
      <w:pPr>
        <w:pStyle w:val="Default"/>
        <w:ind w:left="-270"/>
        <w:rPr>
          <w:rFonts w:eastAsia="Times New Roman"/>
          <w:b/>
        </w:rPr>
      </w:pPr>
      <w:r w:rsidRPr="001011B0">
        <w:rPr>
          <w:rFonts w:eastAsia="Times New Roman"/>
          <w:b/>
        </w:rPr>
        <w:t xml:space="preserve">            Kandidat</w:t>
      </w:r>
      <w:r>
        <w:rPr>
          <w:rFonts w:eastAsia="Times New Roman"/>
          <w:b/>
        </w:rPr>
        <w:t>ë</w:t>
      </w:r>
      <w:r w:rsidRPr="001011B0">
        <w:rPr>
          <w:rFonts w:eastAsia="Times New Roman"/>
          <w:b/>
        </w:rPr>
        <w:t>t gjat</w:t>
      </w:r>
      <w:r>
        <w:rPr>
          <w:rFonts w:eastAsia="Times New Roman"/>
          <w:b/>
        </w:rPr>
        <w:t>ë</w:t>
      </w:r>
      <w:r w:rsidRPr="001011B0">
        <w:rPr>
          <w:rFonts w:eastAsia="Times New Roman"/>
          <w:b/>
        </w:rPr>
        <w:t xml:space="preserve"> intervist</w:t>
      </w:r>
      <w:r>
        <w:rPr>
          <w:rFonts w:eastAsia="Times New Roman"/>
          <w:b/>
        </w:rPr>
        <w:t>ë</w:t>
      </w:r>
      <w:r w:rsidRPr="001011B0">
        <w:rPr>
          <w:rFonts w:eastAsia="Times New Roman"/>
          <w:b/>
        </w:rPr>
        <w:t>s s</w:t>
      </w:r>
      <w:r>
        <w:rPr>
          <w:rFonts w:eastAsia="Times New Roman"/>
          <w:b/>
        </w:rPr>
        <w:t>ë</w:t>
      </w:r>
      <w:r w:rsidRPr="001011B0">
        <w:rPr>
          <w:rFonts w:eastAsia="Times New Roman"/>
          <w:b/>
        </w:rPr>
        <w:t xml:space="preserve"> strukturuar me goj</w:t>
      </w:r>
      <w:r>
        <w:rPr>
          <w:rFonts w:eastAsia="Times New Roman"/>
          <w:b/>
        </w:rPr>
        <w:t>ë</w:t>
      </w:r>
      <w:r w:rsidRPr="001011B0">
        <w:rPr>
          <w:rFonts w:eastAsia="Times New Roman"/>
          <w:b/>
        </w:rPr>
        <w:t xml:space="preserve"> do t</w:t>
      </w:r>
      <w:r>
        <w:rPr>
          <w:rFonts w:eastAsia="Times New Roman"/>
          <w:b/>
        </w:rPr>
        <w:t>ë</w:t>
      </w:r>
      <w:r w:rsidRPr="001011B0">
        <w:rPr>
          <w:rFonts w:eastAsia="Times New Roman"/>
          <w:b/>
        </w:rPr>
        <w:t xml:space="preserve"> vler</w:t>
      </w:r>
      <w:r>
        <w:rPr>
          <w:rFonts w:eastAsia="Times New Roman"/>
          <w:b/>
        </w:rPr>
        <w:t>ë</w:t>
      </w:r>
      <w:r w:rsidRPr="001011B0">
        <w:rPr>
          <w:rFonts w:eastAsia="Times New Roman"/>
          <w:b/>
        </w:rPr>
        <w:t>sohen n</w:t>
      </w:r>
      <w:r>
        <w:rPr>
          <w:rFonts w:eastAsia="Times New Roman"/>
          <w:b/>
        </w:rPr>
        <w:t>ë</w:t>
      </w:r>
      <w:r w:rsidRPr="001011B0">
        <w:rPr>
          <w:rFonts w:eastAsia="Times New Roman"/>
          <w:b/>
        </w:rPr>
        <w:t xml:space="preserve"> lidhje me: </w:t>
      </w:r>
    </w:p>
    <w:p w:rsidR="002D5795" w:rsidRPr="001011B0" w:rsidRDefault="002D5795" w:rsidP="002D5795">
      <w:pPr>
        <w:pStyle w:val="Default"/>
        <w:numPr>
          <w:ilvl w:val="0"/>
          <w:numId w:val="3"/>
        </w:numPr>
        <w:rPr>
          <w:rFonts w:eastAsia="Times New Roman"/>
        </w:rPr>
      </w:pPr>
      <w:r w:rsidRPr="001011B0">
        <w:rPr>
          <w:rFonts w:eastAsia="Times New Roman"/>
        </w:rPr>
        <w:t>Njohurit</w:t>
      </w:r>
      <w:r>
        <w:rPr>
          <w:rFonts w:eastAsia="Times New Roman"/>
        </w:rPr>
        <w:t>ë</w:t>
      </w:r>
      <w:r w:rsidRPr="001011B0">
        <w:rPr>
          <w:rFonts w:eastAsia="Times New Roman"/>
        </w:rPr>
        <w:t>, aft</w:t>
      </w:r>
      <w:r>
        <w:rPr>
          <w:rFonts w:eastAsia="Times New Roman"/>
        </w:rPr>
        <w:t>ë</w:t>
      </w:r>
      <w:r w:rsidRPr="001011B0">
        <w:rPr>
          <w:rFonts w:eastAsia="Times New Roman"/>
        </w:rPr>
        <w:t>sit</w:t>
      </w:r>
      <w:r>
        <w:rPr>
          <w:rFonts w:eastAsia="Times New Roman"/>
        </w:rPr>
        <w:t>ë,</w:t>
      </w:r>
      <w:r w:rsidRPr="001011B0">
        <w:rPr>
          <w:rFonts w:eastAsia="Times New Roman"/>
        </w:rPr>
        <w:t xml:space="preserve"> kompetenc</w:t>
      </w:r>
      <w:r>
        <w:rPr>
          <w:rFonts w:eastAsia="Times New Roman"/>
        </w:rPr>
        <w:t>ë</w:t>
      </w:r>
      <w:r w:rsidRPr="001011B0">
        <w:rPr>
          <w:rFonts w:eastAsia="Times New Roman"/>
        </w:rPr>
        <w:t>n n</w:t>
      </w:r>
      <w:r>
        <w:rPr>
          <w:rFonts w:eastAsia="Times New Roman"/>
        </w:rPr>
        <w:t>ë</w:t>
      </w:r>
      <w:r w:rsidRPr="001011B0">
        <w:rPr>
          <w:rFonts w:eastAsia="Times New Roman"/>
        </w:rPr>
        <w:t xml:space="preserve"> lidhje me p</w:t>
      </w:r>
      <w:r>
        <w:rPr>
          <w:rFonts w:eastAsia="Times New Roman"/>
        </w:rPr>
        <w:t>ë</w:t>
      </w:r>
      <w:r w:rsidRPr="001011B0">
        <w:rPr>
          <w:rFonts w:eastAsia="Times New Roman"/>
        </w:rPr>
        <w:t>rshkrimin e pozicioneve t</w:t>
      </w:r>
      <w:r>
        <w:rPr>
          <w:rFonts w:eastAsia="Times New Roman"/>
        </w:rPr>
        <w:t>ë</w:t>
      </w:r>
      <w:r w:rsidRPr="001011B0">
        <w:rPr>
          <w:rFonts w:eastAsia="Times New Roman"/>
        </w:rPr>
        <w:t xml:space="preserve"> pun</w:t>
      </w:r>
      <w:r>
        <w:rPr>
          <w:rFonts w:eastAsia="Times New Roman"/>
        </w:rPr>
        <w:t>ë</w:t>
      </w:r>
      <w:r w:rsidRPr="001011B0">
        <w:rPr>
          <w:rFonts w:eastAsia="Times New Roman"/>
        </w:rPr>
        <w:t>s</w:t>
      </w:r>
      <w:r>
        <w:rPr>
          <w:rFonts w:eastAsia="Times New Roman"/>
        </w:rPr>
        <w:t>;</w:t>
      </w:r>
    </w:p>
    <w:p w:rsidR="002D5795" w:rsidRPr="001011B0" w:rsidRDefault="002D5795" w:rsidP="002D5795">
      <w:pPr>
        <w:pStyle w:val="Default"/>
        <w:numPr>
          <w:ilvl w:val="0"/>
          <w:numId w:val="3"/>
        </w:numPr>
        <w:rPr>
          <w:rFonts w:eastAsia="Times New Roman"/>
        </w:rPr>
      </w:pPr>
      <w:r w:rsidRPr="001011B0">
        <w:rPr>
          <w:rFonts w:eastAsia="Times New Roman"/>
        </w:rPr>
        <w:t>Eksperienc</w:t>
      </w:r>
      <w:r>
        <w:rPr>
          <w:rFonts w:eastAsia="Times New Roman"/>
        </w:rPr>
        <w:t>ë</w:t>
      </w:r>
      <w:r w:rsidRPr="001011B0">
        <w:rPr>
          <w:rFonts w:eastAsia="Times New Roman"/>
        </w:rPr>
        <w:t>n e tyre t</w:t>
      </w:r>
      <w:r>
        <w:rPr>
          <w:rFonts w:eastAsia="Times New Roman"/>
        </w:rPr>
        <w:t>ë</w:t>
      </w:r>
      <w:r w:rsidRPr="001011B0">
        <w:rPr>
          <w:rFonts w:eastAsia="Times New Roman"/>
        </w:rPr>
        <w:t xml:space="preserve"> m</w:t>
      </w:r>
      <w:r>
        <w:rPr>
          <w:rFonts w:eastAsia="Times New Roman"/>
        </w:rPr>
        <w:t>ë</w:t>
      </w:r>
      <w:r w:rsidRPr="001011B0">
        <w:rPr>
          <w:rFonts w:eastAsia="Times New Roman"/>
        </w:rPr>
        <w:t>parshme</w:t>
      </w:r>
      <w:r>
        <w:rPr>
          <w:rFonts w:eastAsia="Times New Roman"/>
        </w:rPr>
        <w:t>;</w:t>
      </w:r>
      <w:r w:rsidRPr="001011B0">
        <w:rPr>
          <w:rFonts w:eastAsia="Times New Roman"/>
        </w:rPr>
        <w:t xml:space="preserve"> </w:t>
      </w:r>
    </w:p>
    <w:p w:rsidR="002D5795" w:rsidRDefault="002D5795" w:rsidP="002D5795">
      <w:pPr>
        <w:pStyle w:val="Default"/>
        <w:numPr>
          <w:ilvl w:val="0"/>
          <w:numId w:val="3"/>
        </w:numPr>
        <w:rPr>
          <w:rFonts w:eastAsia="Times New Roman"/>
        </w:rPr>
      </w:pPr>
      <w:r w:rsidRPr="001011B0">
        <w:rPr>
          <w:rFonts w:eastAsia="Times New Roman"/>
        </w:rPr>
        <w:t>Motivimin, aspiratat dhe pritshmerit</w:t>
      </w:r>
      <w:r>
        <w:rPr>
          <w:rFonts w:eastAsia="Times New Roman"/>
        </w:rPr>
        <w:t>ë</w:t>
      </w:r>
      <w:r w:rsidRPr="001011B0">
        <w:rPr>
          <w:rFonts w:eastAsia="Times New Roman"/>
        </w:rPr>
        <w:t xml:space="preserve"> e tyre p</w:t>
      </w:r>
      <w:r>
        <w:rPr>
          <w:rFonts w:eastAsia="Times New Roman"/>
        </w:rPr>
        <w:t>ë</w:t>
      </w:r>
      <w:r w:rsidRPr="001011B0">
        <w:rPr>
          <w:rFonts w:eastAsia="Times New Roman"/>
        </w:rPr>
        <w:t>r kar</w:t>
      </w:r>
      <w:r>
        <w:rPr>
          <w:rFonts w:eastAsia="Times New Roman"/>
        </w:rPr>
        <w:t>r</w:t>
      </w:r>
      <w:r w:rsidRPr="001011B0">
        <w:rPr>
          <w:rFonts w:eastAsia="Times New Roman"/>
        </w:rPr>
        <w:t>ier</w:t>
      </w:r>
      <w:r>
        <w:rPr>
          <w:rFonts w:eastAsia="Times New Roman"/>
        </w:rPr>
        <w:t>ë</w:t>
      </w:r>
      <w:r w:rsidRPr="001011B0">
        <w:rPr>
          <w:rFonts w:eastAsia="Times New Roman"/>
        </w:rPr>
        <w:t>n</w:t>
      </w:r>
      <w:r>
        <w:rPr>
          <w:rFonts w:eastAsia="Times New Roman"/>
        </w:rPr>
        <w:t>.</w:t>
      </w:r>
    </w:p>
    <w:p w:rsidR="002D5795" w:rsidRPr="001011B0" w:rsidRDefault="002D5795" w:rsidP="002D5795">
      <w:pPr>
        <w:pStyle w:val="Default"/>
        <w:ind w:left="720"/>
        <w:rPr>
          <w:rFonts w:eastAsia="Times New Roman"/>
        </w:rPr>
      </w:pPr>
      <w:r w:rsidRPr="001011B0">
        <w:rPr>
          <w:rFonts w:eastAsia="Times New Roman"/>
        </w:rPr>
        <w:t xml:space="preserve">Totali </w:t>
      </w:r>
      <w:r>
        <w:rPr>
          <w:rFonts w:eastAsia="Times New Roman"/>
        </w:rPr>
        <w:t xml:space="preserve">i </w:t>
      </w:r>
      <w:r w:rsidRPr="001011B0">
        <w:rPr>
          <w:rFonts w:eastAsia="Times New Roman"/>
        </w:rPr>
        <w:t>pik</w:t>
      </w:r>
      <w:r>
        <w:rPr>
          <w:rFonts w:eastAsia="Times New Roman"/>
        </w:rPr>
        <w:t>ë</w:t>
      </w:r>
      <w:r w:rsidRPr="001011B0">
        <w:rPr>
          <w:rFonts w:eastAsia="Times New Roman"/>
        </w:rPr>
        <w:t>ve p</w:t>
      </w:r>
      <w:r>
        <w:rPr>
          <w:rFonts w:eastAsia="Times New Roman"/>
        </w:rPr>
        <w:t>ë</w:t>
      </w:r>
      <w:r w:rsidRPr="001011B0">
        <w:rPr>
          <w:rFonts w:eastAsia="Times New Roman"/>
        </w:rPr>
        <w:t>r k</w:t>
      </w:r>
      <w:r>
        <w:rPr>
          <w:rFonts w:eastAsia="Times New Roman"/>
        </w:rPr>
        <w:t>ë</w:t>
      </w:r>
      <w:r w:rsidRPr="001011B0">
        <w:rPr>
          <w:rFonts w:eastAsia="Times New Roman"/>
        </w:rPr>
        <w:t>t</w:t>
      </w:r>
      <w:r>
        <w:rPr>
          <w:rFonts w:eastAsia="Times New Roman"/>
        </w:rPr>
        <w:t>ë</w:t>
      </w:r>
      <w:r w:rsidRPr="001011B0">
        <w:rPr>
          <w:rFonts w:eastAsia="Times New Roman"/>
        </w:rPr>
        <w:t xml:space="preserve"> vler</w:t>
      </w:r>
      <w:r>
        <w:rPr>
          <w:rFonts w:eastAsia="Times New Roman"/>
        </w:rPr>
        <w:t>ë</w:t>
      </w:r>
      <w:r w:rsidRPr="001011B0">
        <w:rPr>
          <w:rFonts w:eastAsia="Times New Roman"/>
        </w:rPr>
        <w:t xml:space="preserve">sim </w:t>
      </w:r>
      <w:r>
        <w:rPr>
          <w:rFonts w:eastAsia="Times New Roman"/>
        </w:rPr>
        <w:t>ë</w:t>
      </w:r>
      <w:r w:rsidRPr="001011B0">
        <w:rPr>
          <w:rFonts w:eastAsia="Times New Roman"/>
        </w:rPr>
        <w:t>sht</w:t>
      </w:r>
      <w:r>
        <w:rPr>
          <w:rFonts w:eastAsia="Times New Roman"/>
        </w:rPr>
        <w:t>ë</w:t>
      </w:r>
      <w:r w:rsidRPr="001011B0">
        <w:rPr>
          <w:rFonts w:eastAsia="Times New Roman"/>
        </w:rPr>
        <w:t xml:space="preserve"> 60 pik</w:t>
      </w:r>
      <w:r>
        <w:rPr>
          <w:rFonts w:eastAsia="Times New Roman"/>
        </w:rPr>
        <w:t>ë.</w:t>
      </w:r>
      <w:r w:rsidRPr="001011B0">
        <w:rPr>
          <w:rFonts w:eastAsia="Times New Roman"/>
        </w:rPr>
        <w:t xml:space="preserve"> </w:t>
      </w:r>
    </w:p>
    <w:p w:rsidR="002D5795" w:rsidRPr="001011B0" w:rsidRDefault="002D5795" w:rsidP="002D5795">
      <w:pPr>
        <w:pStyle w:val="Default"/>
        <w:rPr>
          <w:rFonts w:eastAsia="Times New Roman"/>
          <w:b/>
          <w:color w:val="000000" w:themeColor="text1"/>
        </w:rPr>
      </w:pPr>
    </w:p>
    <w:p w:rsidR="002D5795" w:rsidRPr="001011B0" w:rsidRDefault="002D5795" w:rsidP="002D5795">
      <w:pPr>
        <w:pStyle w:val="Default"/>
        <w:numPr>
          <w:ilvl w:val="1"/>
          <w:numId w:val="4"/>
        </w:numPr>
        <w:rPr>
          <w:rFonts w:eastAsia="Times New Roman"/>
          <w:b/>
          <w:color w:val="000000" w:themeColor="text1"/>
        </w:rPr>
      </w:pPr>
      <w:r w:rsidRPr="001011B0">
        <w:rPr>
          <w:rFonts w:eastAsia="Times New Roman"/>
          <w:b/>
          <w:color w:val="000000" w:themeColor="text1"/>
        </w:rPr>
        <w:t>MËNYRA E VLERËSIMIT TË KANDIDATËVE</w:t>
      </w:r>
    </w:p>
    <w:p w:rsidR="002D5795" w:rsidRPr="001011B0" w:rsidRDefault="002D5795" w:rsidP="002D5795">
      <w:pPr>
        <w:pStyle w:val="Default"/>
        <w:numPr>
          <w:ilvl w:val="0"/>
          <w:numId w:val="5"/>
        </w:numPr>
        <w:rPr>
          <w:rFonts w:eastAsia="Times New Roman"/>
        </w:rPr>
      </w:pPr>
      <w:r w:rsidRPr="001011B0">
        <w:rPr>
          <w:rFonts w:eastAsia="Times New Roman"/>
        </w:rPr>
        <w:t>Vler</w:t>
      </w:r>
      <w:r>
        <w:rPr>
          <w:rFonts w:eastAsia="Times New Roman"/>
        </w:rPr>
        <w:t>ë</w:t>
      </w:r>
      <w:r w:rsidRPr="001011B0">
        <w:rPr>
          <w:rFonts w:eastAsia="Times New Roman"/>
        </w:rPr>
        <w:t xml:space="preserve">simi me shkrim </w:t>
      </w:r>
      <w:r>
        <w:rPr>
          <w:rFonts w:eastAsia="Times New Roman"/>
        </w:rPr>
        <w:t>60</w:t>
      </w:r>
      <w:r w:rsidRPr="001011B0">
        <w:rPr>
          <w:rFonts w:eastAsia="Times New Roman"/>
        </w:rPr>
        <w:t xml:space="preserve"> pik</w:t>
      </w:r>
      <w:r>
        <w:rPr>
          <w:rFonts w:eastAsia="Times New Roman"/>
        </w:rPr>
        <w:t>ë;</w:t>
      </w:r>
      <w:r w:rsidRPr="001011B0">
        <w:rPr>
          <w:rFonts w:eastAsia="Times New Roman"/>
        </w:rPr>
        <w:t xml:space="preserve"> </w:t>
      </w:r>
    </w:p>
    <w:p w:rsidR="002D5795" w:rsidRPr="001011B0" w:rsidRDefault="002D5795" w:rsidP="002D5795">
      <w:pPr>
        <w:pStyle w:val="Default"/>
        <w:numPr>
          <w:ilvl w:val="0"/>
          <w:numId w:val="1"/>
        </w:numPr>
        <w:rPr>
          <w:rFonts w:eastAsia="Times New Roman"/>
        </w:rPr>
      </w:pPr>
      <w:r w:rsidRPr="001011B0">
        <w:rPr>
          <w:rFonts w:eastAsia="Times New Roman"/>
        </w:rPr>
        <w:t>Intervista e strukturuar me goj</w:t>
      </w:r>
      <w:r>
        <w:rPr>
          <w:rFonts w:eastAsia="Times New Roman"/>
        </w:rPr>
        <w:t>ë</w:t>
      </w:r>
      <w:r w:rsidRPr="001011B0">
        <w:rPr>
          <w:rFonts w:eastAsia="Times New Roman"/>
        </w:rPr>
        <w:t xml:space="preserve"> </w:t>
      </w:r>
      <w:r>
        <w:rPr>
          <w:rFonts w:eastAsia="Times New Roman"/>
        </w:rPr>
        <w:t>25</w:t>
      </w:r>
      <w:r w:rsidRPr="001011B0">
        <w:rPr>
          <w:rFonts w:eastAsia="Times New Roman"/>
        </w:rPr>
        <w:t xml:space="preserve"> pik</w:t>
      </w:r>
      <w:r>
        <w:rPr>
          <w:rFonts w:eastAsia="Times New Roman"/>
        </w:rPr>
        <w:t>ë;</w:t>
      </w:r>
      <w:r w:rsidRPr="001011B0">
        <w:rPr>
          <w:rFonts w:eastAsia="Times New Roman"/>
        </w:rPr>
        <w:t xml:space="preserve"> </w:t>
      </w:r>
    </w:p>
    <w:p w:rsidR="002D5795" w:rsidRPr="001011B0" w:rsidRDefault="002D5795" w:rsidP="002D5795">
      <w:pPr>
        <w:pStyle w:val="Default"/>
        <w:numPr>
          <w:ilvl w:val="0"/>
          <w:numId w:val="1"/>
        </w:numPr>
        <w:rPr>
          <w:rFonts w:eastAsia="Times New Roman"/>
        </w:rPr>
      </w:pPr>
      <w:r w:rsidRPr="001011B0">
        <w:rPr>
          <w:rFonts w:eastAsia="Times New Roman"/>
        </w:rPr>
        <w:t>Jet</w:t>
      </w:r>
      <w:r>
        <w:rPr>
          <w:rFonts w:eastAsia="Times New Roman"/>
        </w:rPr>
        <w:t>ë</w:t>
      </w:r>
      <w:r w:rsidRPr="001011B0">
        <w:rPr>
          <w:rFonts w:eastAsia="Times New Roman"/>
        </w:rPr>
        <w:t>shkrimi, q</w:t>
      </w:r>
      <w:r>
        <w:rPr>
          <w:rFonts w:eastAsia="Times New Roman"/>
        </w:rPr>
        <w:t>ë</w:t>
      </w:r>
      <w:r w:rsidRPr="001011B0">
        <w:rPr>
          <w:rFonts w:eastAsia="Times New Roman"/>
        </w:rPr>
        <w:t xml:space="preserve"> konsiston n</w:t>
      </w:r>
      <w:r>
        <w:rPr>
          <w:rFonts w:eastAsia="Times New Roman"/>
        </w:rPr>
        <w:t>ë</w:t>
      </w:r>
      <w:r w:rsidRPr="001011B0">
        <w:rPr>
          <w:rFonts w:eastAsia="Times New Roman"/>
        </w:rPr>
        <w:t xml:space="preserve"> vler</w:t>
      </w:r>
      <w:r>
        <w:rPr>
          <w:rFonts w:eastAsia="Times New Roman"/>
        </w:rPr>
        <w:t>ë</w:t>
      </w:r>
      <w:r w:rsidRPr="001011B0">
        <w:rPr>
          <w:rFonts w:eastAsia="Times New Roman"/>
        </w:rPr>
        <w:t>simin e arsimimit</w:t>
      </w:r>
      <w:r>
        <w:rPr>
          <w:rFonts w:eastAsia="Times New Roman"/>
        </w:rPr>
        <w:t>,</w:t>
      </w:r>
      <w:r w:rsidRPr="001011B0">
        <w:rPr>
          <w:rFonts w:eastAsia="Times New Roman"/>
        </w:rPr>
        <w:t xml:space="preserve"> t</w:t>
      </w:r>
      <w:r>
        <w:rPr>
          <w:rFonts w:eastAsia="Times New Roman"/>
        </w:rPr>
        <w:t>ë</w:t>
      </w:r>
      <w:r w:rsidRPr="001011B0">
        <w:rPr>
          <w:rFonts w:eastAsia="Times New Roman"/>
        </w:rPr>
        <w:t xml:space="preserve"> pervoj</w:t>
      </w:r>
      <w:r>
        <w:rPr>
          <w:rFonts w:eastAsia="Times New Roman"/>
        </w:rPr>
        <w:t>ë</w:t>
      </w:r>
      <w:r w:rsidRPr="001011B0">
        <w:rPr>
          <w:rFonts w:eastAsia="Times New Roman"/>
        </w:rPr>
        <w:t>s e t</w:t>
      </w:r>
      <w:r>
        <w:rPr>
          <w:rFonts w:eastAsia="Times New Roman"/>
        </w:rPr>
        <w:t>ë</w:t>
      </w:r>
      <w:r w:rsidRPr="001011B0">
        <w:rPr>
          <w:rFonts w:eastAsia="Times New Roman"/>
        </w:rPr>
        <w:t xml:space="preserve"> trajnimeve, t</w:t>
      </w:r>
      <w:r>
        <w:rPr>
          <w:rFonts w:eastAsia="Times New Roman"/>
        </w:rPr>
        <w:t>ë</w:t>
      </w:r>
      <w:r w:rsidRPr="001011B0">
        <w:rPr>
          <w:rFonts w:eastAsia="Times New Roman"/>
        </w:rPr>
        <w:t xml:space="preserve"> lidhura me fush</w:t>
      </w:r>
      <w:r>
        <w:rPr>
          <w:rFonts w:eastAsia="Times New Roman"/>
        </w:rPr>
        <w:t>ë</w:t>
      </w:r>
      <w:r w:rsidRPr="001011B0">
        <w:rPr>
          <w:rFonts w:eastAsia="Times New Roman"/>
        </w:rPr>
        <w:t>n deri n</w:t>
      </w:r>
      <w:r>
        <w:rPr>
          <w:rFonts w:eastAsia="Times New Roman"/>
        </w:rPr>
        <w:t>ë</w:t>
      </w:r>
      <w:r w:rsidRPr="001011B0">
        <w:rPr>
          <w:rFonts w:eastAsia="Times New Roman"/>
        </w:rPr>
        <w:t xml:space="preserve"> </w:t>
      </w:r>
      <w:r>
        <w:rPr>
          <w:rFonts w:eastAsia="Times New Roman"/>
        </w:rPr>
        <w:t>15</w:t>
      </w:r>
      <w:r w:rsidRPr="001011B0">
        <w:rPr>
          <w:rFonts w:eastAsia="Times New Roman"/>
        </w:rPr>
        <w:t xml:space="preserve"> pik</w:t>
      </w:r>
      <w:r>
        <w:rPr>
          <w:rFonts w:eastAsia="Times New Roman"/>
        </w:rPr>
        <w:t>ë.</w:t>
      </w:r>
      <w:r w:rsidRPr="001011B0">
        <w:rPr>
          <w:rFonts w:eastAsia="Times New Roman"/>
        </w:rPr>
        <w:t xml:space="preserve"> </w:t>
      </w:r>
    </w:p>
    <w:p w:rsidR="002D5795" w:rsidRDefault="002D5795" w:rsidP="002D5795">
      <w:pPr>
        <w:pStyle w:val="Default"/>
        <w:rPr>
          <w:rFonts w:eastAsia="Times New Roman"/>
        </w:rPr>
      </w:pPr>
    </w:p>
    <w:p w:rsidR="002D5795" w:rsidRPr="00686418" w:rsidRDefault="002D5795" w:rsidP="002D5795">
      <w:pPr>
        <w:shd w:val="clear" w:color="auto" w:fill="FFFFFF"/>
        <w:spacing w:line="240" w:lineRule="auto"/>
        <w:ind w:left="450"/>
        <w:jc w:val="both"/>
        <w:rPr>
          <w:rFonts w:ascii="Times New Roman" w:hAnsi="Times New Roman"/>
          <w:i/>
          <w:color w:val="000000"/>
          <w:sz w:val="24"/>
          <w:szCs w:val="24"/>
          <w:u w:val="single"/>
        </w:rPr>
      </w:pPr>
      <w:r w:rsidRPr="001011B0">
        <w:rPr>
          <w:rFonts w:ascii="Times New Roman" w:hAnsi="Times New Roman"/>
          <w:color w:val="000000"/>
          <w:sz w:val="24"/>
          <w:szCs w:val="24"/>
        </w:rPr>
        <w:t>Në fund të vlerësimit të kandidatëve</w:t>
      </w:r>
      <w:r>
        <w:rPr>
          <w:rFonts w:ascii="Times New Roman" w:hAnsi="Times New Roman"/>
          <w:color w:val="000000"/>
          <w:sz w:val="24"/>
          <w:szCs w:val="24"/>
        </w:rPr>
        <w:t>,</w:t>
      </w:r>
      <w:r w:rsidRPr="001011B0">
        <w:rPr>
          <w:rFonts w:ascii="Times New Roman" w:hAnsi="Times New Roman"/>
          <w:color w:val="000000"/>
          <w:sz w:val="24"/>
          <w:szCs w:val="24"/>
        </w:rPr>
        <w:t xml:space="preserve"> </w:t>
      </w:r>
      <w:r>
        <w:rPr>
          <w:rFonts w:ascii="Times New Roman" w:hAnsi="Times New Roman"/>
          <w:color w:val="000000"/>
          <w:sz w:val="24"/>
          <w:szCs w:val="24"/>
        </w:rPr>
        <w:t xml:space="preserve">Bashkia Elbasan </w:t>
      </w:r>
      <w:r w:rsidRPr="001011B0">
        <w:rPr>
          <w:rFonts w:ascii="Times New Roman" w:hAnsi="Times New Roman"/>
          <w:color w:val="000000"/>
          <w:sz w:val="24"/>
          <w:szCs w:val="24"/>
        </w:rPr>
        <w:t>do të shpall</w:t>
      </w:r>
      <w:r>
        <w:rPr>
          <w:rFonts w:ascii="Times New Roman" w:hAnsi="Times New Roman"/>
          <w:color w:val="000000"/>
          <w:sz w:val="24"/>
          <w:szCs w:val="24"/>
        </w:rPr>
        <w:t>ë</w:t>
      </w:r>
      <w:r w:rsidRPr="001011B0">
        <w:rPr>
          <w:rFonts w:ascii="Times New Roman" w:hAnsi="Times New Roman"/>
          <w:color w:val="000000"/>
          <w:sz w:val="24"/>
          <w:szCs w:val="24"/>
        </w:rPr>
        <w:t xml:space="preserve"> fituesin në portalin Shërbimi Kombëtar i </w:t>
      </w:r>
      <w:r>
        <w:rPr>
          <w:rFonts w:ascii="Times New Roman" w:hAnsi="Times New Roman"/>
          <w:color w:val="000000"/>
          <w:sz w:val="24"/>
          <w:szCs w:val="24"/>
        </w:rPr>
        <w:t>P</w:t>
      </w:r>
      <w:r w:rsidRPr="001011B0">
        <w:rPr>
          <w:rFonts w:ascii="Times New Roman" w:hAnsi="Times New Roman"/>
          <w:color w:val="000000"/>
          <w:sz w:val="24"/>
          <w:szCs w:val="24"/>
        </w:rPr>
        <w:t xml:space="preserve">unesimit dhe </w:t>
      </w:r>
      <w:r>
        <w:rPr>
          <w:rFonts w:ascii="Times New Roman" w:hAnsi="Times New Roman"/>
          <w:color w:val="000000"/>
          <w:sz w:val="24"/>
          <w:szCs w:val="24"/>
        </w:rPr>
        <w:t xml:space="preserve">në </w:t>
      </w:r>
      <w:r w:rsidRPr="001011B0">
        <w:rPr>
          <w:rFonts w:ascii="Times New Roman" w:hAnsi="Times New Roman"/>
          <w:color w:val="000000"/>
          <w:sz w:val="24"/>
          <w:szCs w:val="24"/>
        </w:rPr>
        <w:t>faqen zyrtare</w:t>
      </w:r>
      <w:r>
        <w:rPr>
          <w:rFonts w:ascii="Times New Roman" w:hAnsi="Times New Roman"/>
          <w:color w:val="000000"/>
          <w:sz w:val="24"/>
          <w:szCs w:val="24"/>
        </w:rPr>
        <w:t xml:space="preserve"> të Bashkisë Elbasan. Të gjithë kandidatët që kanë marrë më pak se 70 pikë (70% të pikëve), do të njoftohen individualisht  në mënyrë elektronike  për rezultatet </w:t>
      </w:r>
      <w:r w:rsidRPr="00686418">
        <w:rPr>
          <w:rFonts w:ascii="Times New Roman" w:hAnsi="Times New Roman"/>
          <w:i/>
          <w:color w:val="000000"/>
          <w:sz w:val="24"/>
          <w:szCs w:val="24"/>
          <w:u w:val="single"/>
        </w:rPr>
        <w:t>(nëpermjet  adresës së e-mailit)</w:t>
      </w:r>
    </w:p>
    <w:p w:rsidR="002D5795" w:rsidRPr="001011B0" w:rsidRDefault="002D5795" w:rsidP="002D5795">
      <w:pPr>
        <w:pStyle w:val="Default"/>
        <w:rPr>
          <w:rFonts w:eastAsia="Times New Roman"/>
        </w:rPr>
      </w:pPr>
    </w:p>
    <w:p w:rsidR="002D5795" w:rsidRPr="001011B0" w:rsidRDefault="002D5795" w:rsidP="002D5795">
      <w:pPr>
        <w:shd w:val="clear" w:color="auto" w:fill="FFFFFF"/>
        <w:spacing w:line="240" w:lineRule="auto"/>
        <w:ind w:left="450"/>
        <w:jc w:val="both"/>
        <w:rPr>
          <w:rFonts w:ascii="Times New Roman" w:hAnsi="Times New Roman"/>
          <w:b/>
          <w:color w:val="000000" w:themeColor="text1"/>
          <w:sz w:val="24"/>
          <w:szCs w:val="24"/>
        </w:rPr>
      </w:pPr>
      <w:r w:rsidRPr="001011B0">
        <w:rPr>
          <w:rFonts w:ascii="Times New Roman" w:hAnsi="Times New Roman"/>
          <w:b/>
          <w:color w:val="000000" w:themeColor="text1"/>
          <w:sz w:val="24"/>
          <w:szCs w:val="24"/>
        </w:rPr>
        <w:t xml:space="preserve">2.6 DATA E DALJES SË REZULTATEVE TË KONKURIMIT DHE MËNYRA E KONKURIMIT </w:t>
      </w:r>
    </w:p>
    <w:p w:rsidR="002D5795" w:rsidRDefault="002D5795" w:rsidP="002D5795">
      <w:pPr>
        <w:shd w:val="clear" w:color="auto" w:fill="FFFFFF"/>
        <w:spacing w:line="240" w:lineRule="auto"/>
        <w:ind w:left="450"/>
        <w:jc w:val="both"/>
        <w:rPr>
          <w:rFonts w:ascii="Times New Roman" w:hAnsi="Times New Roman"/>
          <w:bCs/>
          <w:color w:val="000000"/>
          <w:sz w:val="24"/>
          <w:szCs w:val="24"/>
        </w:rPr>
      </w:pPr>
      <w:r w:rsidRPr="001011B0">
        <w:rPr>
          <w:rFonts w:ascii="Times New Roman" w:hAnsi="Times New Roman"/>
          <w:bCs/>
          <w:color w:val="000000"/>
          <w:sz w:val="24"/>
          <w:szCs w:val="24"/>
        </w:rPr>
        <w:t>Të gjithë kandidatët që aplikojnë për proçedurën e</w:t>
      </w:r>
      <w:r>
        <w:rPr>
          <w:rFonts w:ascii="Times New Roman" w:hAnsi="Times New Roman"/>
          <w:bCs/>
          <w:color w:val="000000"/>
          <w:sz w:val="24"/>
          <w:szCs w:val="24"/>
        </w:rPr>
        <w:t xml:space="preserve"> e pranimit në shërbimin civil për kategorinë ekzekutive</w:t>
      </w:r>
      <w:r w:rsidRPr="001011B0">
        <w:rPr>
          <w:rFonts w:ascii="Times New Roman" w:hAnsi="Times New Roman"/>
          <w:bCs/>
          <w:color w:val="000000"/>
          <w:sz w:val="24"/>
          <w:szCs w:val="24"/>
        </w:rPr>
        <w:t>, do të marrin informacion në faqen e Sh</w:t>
      </w:r>
      <w:r>
        <w:rPr>
          <w:rFonts w:ascii="Times New Roman" w:hAnsi="Times New Roman"/>
          <w:bCs/>
          <w:color w:val="000000"/>
          <w:sz w:val="24"/>
          <w:szCs w:val="24"/>
        </w:rPr>
        <w:t>ë</w:t>
      </w:r>
      <w:r w:rsidRPr="001011B0">
        <w:rPr>
          <w:rFonts w:ascii="Times New Roman" w:hAnsi="Times New Roman"/>
          <w:bCs/>
          <w:color w:val="000000"/>
          <w:sz w:val="24"/>
          <w:szCs w:val="24"/>
        </w:rPr>
        <w:t>rbimit Komb</w:t>
      </w:r>
      <w:r>
        <w:rPr>
          <w:rFonts w:ascii="Times New Roman" w:hAnsi="Times New Roman"/>
          <w:bCs/>
          <w:color w:val="000000"/>
          <w:sz w:val="24"/>
          <w:szCs w:val="24"/>
        </w:rPr>
        <w:t>ë</w:t>
      </w:r>
      <w:r w:rsidRPr="001011B0">
        <w:rPr>
          <w:rFonts w:ascii="Times New Roman" w:hAnsi="Times New Roman"/>
          <w:bCs/>
          <w:color w:val="000000"/>
          <w:sz w:val="24"/>
          <w:szCs w:val="24"/>
        </w:rPr>
        <w:t>tar t</w:t>
      </w:r>
      <w:r>
        <w:rPr>
          <w:rFonts w:ascii="Times New Roman" w:hAnsi="Times New Roman"/>
          <w:bCs/>
          <w:color w:val="000000"/>
          <w:sz w:val="24"/>
          <w:szCs w:val="24"/>
        </w:rPr>
        <w:t>ë</w:t>
      </w:r>
      <w:r w:rsidRPr="001011B0">
        <w:rPr>
          <w:rFonts w:ascii="Times New Roman" w:hAnsi="Times New Roman"/>
          <w:bCs/>
          <w:color w:val="000000"/>
          <w:sz w:val="24"/>
          <w:szCs w:val="24"/>
        </w:rPr>
        <w:t xml:space="preserve"> Pun</w:t>
      </w:r>
      <w:r>
        <w:rPr>
          <w:rFonts w:ascii="Times New Roman" w:hAnsi="Times New Roman"/>
          <w:bCs/>
          <w:color w:val="000000"/>
          <w:sz w:val="24"/>
          <w:szCs w:val="24"/>
        </w:rPr>
        <w:t>ë</w:t>
      </w:r>
      <w:r w:rsidRPr="001011B0">
        <w:rPr>
          <w:rFonts w:ascii="Times New Roman" w:hAnsi="Times New Roman"/>
          <w:bCs/>
          <w:color w:val="000000"/>
          <w:sz w:val="24"/>
          <w:szCs w:val="24"/>
        </w:rPr>
        <w:t>simit dhe faqen zyrtare t</w:t>
      </w:r>
      <w:r>
        <w:rPr>
          <w:rFonts w:ascii="Times New Roman" w:hAnsi="Times New Roman"/>
          <w:bCs/>
          <w:color w:val="000000"/>
          <w:sz w:val="24"/>
          <w:szCs w:val="24"/>
        </w:rPr>
        <w:t>ë</w:t>
      </w:r>
      <w:r w:rsidRPr="001011B0">
        <w:rPr>
          <w:rFonts w:ascii="Times New Roman" w:hAnsi="Times New Roman"/>
          <w:bCs/>
          <w:color w:val="000000"/>
          <w:sz w:val="24"/>
          <w:szCs w:val="24"/>
        </w:rPr>
        <w:t xml:space="preserve"> Bashkis</w:t>
      </w:r>
      <w:r>
        <w:rPr>
          <w:rFonts w:ascii="Times New Roman" w:hAnsi="Times New Roman"/>
          <w:bCs/>
          <w:color w:val="000000"/>
          <w:sz w:val="24"/>
          <w:szCs w:val="24"/>
        </w:rPr>
        <w:t>ë</w:t>
      </w:r>
      <w:r w:rsidRPr="001011B0">
        <w:rPr>
          <w:rFonts w:ascii="Times New Roman" w:hAnsi="Times New Roman"/>
          <w:bCs/>
          <w:color w:val="000000"/>
          <w:sz w:val="24"/>
          <w:szCs w:val="24"/>
        </w:rPr>
        <w:t xml:space="preserve"> Elbasan, për</w:t>
      </w:r>
      <w:r>
        <w:rPr>
          <w:rFonts w:ascii="Times New Roman" w:hAnsi="Times New Roman"/>
          <w:bCs/>
          <w:color w:val="000000"/>
          <w:sz w:val="24"/>
          <w:szCs w:val="24"/>
        </w:rPr>
        <w:t>:</w:t>
      </w:r>
    </w:p>
    <w:p w:rsidR="002D5795" w:rsidRPr="00967B9F" w:rsidRDefault="002D5795" w:rsidP="002D5795">
      <w:pPr>
        <w:pStyle w:val="ListParagraph"/>
        <w:numPr>
          <w:ilvl w:val="1"/>
          <w:numId w:val="16"/>
        </w:numPr>
        <w:shd w:val="clear" w:color="auto" w:fill="FFFFFF"/>
        <w:spacing w:line="240" w:lineRule="auto"/>
        <w:jc w:val="both"/>
        <w:rPr>
          <w:rFonts w:ascii="Times New Roman" w:hAnsi="Times New Roman"/>
          <w:bCs/>
          <w:color w:val="000000"/>
          <w:sz w:val="24"/>
          <w:szCs w:val="24"/>
        </w:rPr>
      </w:pPr>
      <w:r w:rsidRPr="00967B9F">
        <w:rPr>
          <w:rFonts w:ascii="Times New Roman" w:hAnsi="Times New Roman"/>
          <w:bCs/>
          <w:color w:val="000000"/>
          <w:sz w:val="24"/>
          <w:szCs w:val="24"/>
        </w:rPr>
        <w:t xml:space="preserve">fazat e mëtejshme të procedurës së pranimit në shërbimin civil në kategorinë ekzekutive; </w:t>
      </w:r>
    </w:p>
    <w:p w:rsidR="002D5795" w:rsidRPr="00967B9F" w:rsidRDefault="002D5795" w:rsidP="002D5795">
      <w:pPr>
        <w:pStyle w:val="ListParagraph"/>
        <w:numPr>
          <w:ilvl w:val="1"/>
          <w:numId w:val="16"/>
        </w:numPr>
        <w:shd w:val="clear" w:color="auto" w:fill="FFFFFF"/>
        <w:spacing w:line="240" w:lineRule="auto"/>
        <w:jc w:val="both"/>
        <w:rPr>
          <w:rFonts w:ascii="Times New Roman" w:hAnsi="Times New Roman"/>
          <w:bCs/>
          <w:color w:val="000000"/>
          <w:sz w:val="24"/>
          <w:szCs w:val="24"/>
        </w:rPr>
      </w:pPr>
      <w:r w:rsidRPr="00967B9F">
        <w:rPr>
          <w:rFonts w:ascii="Times New Roman" w:hAnsi="Times New Roman"/>
          <w:bCs/>
          <w:color w:val="000000"/>
          <w:sz w:val="24"/>
          <w:szCs w:val="24"/>
        </w:rPr>
        <w:t>datën e daljes së rezultateve të verifikimit paraprak</w:t>
      </w:r>
      <w:r>
        <w:rPr>
          <w:rFonts w:ascii="Times New Roman" w:hAnsi="Times New Roman"/>
          <w:bCs/>
          <w:color w:val="000000"/>
          <w:sz w:val="24"/>
          <w:szCs w:val="24"/>
        </w:rPr>
        <w:t>;</w:t>
      </w:r>
    </w:p>
    <w:p w:rsidR="002D5795" w:rsidRPr="00967B9F" w:rsidRDefault="002D5795" w:rsidP="002D5795">
      <w:pPr>
        <w:pStyle w:val="ListParagraph"/>
        <w:numPr>
          <w:ilvl w:val="1"/>
          <w:numId w:val="16"/>
        </w:numPr>
        <w:shd w:val="clear" w:color="auto" w:fill="FFFFFF"/>
        <w:spacing w:line="240" w:lineRule="auto"/>
        <w:rPr>
          <w:rFonts w:ascii="Times New Roman" w:hAnsi="Times New Roman"/>
          <w:bCs/>
          <w:color w:val="000000"/>
          <w:sz w:val="24"/>
          <w:szCs w:val="24"/>
        </w:rPr>
      </w:pPr>
      <w:r w:rsidRPr="00967B9F">
        <w:rPr>
          <w:rFonts w:ascii="Times New Roman" w:hAnsi="Times New Roman"/>
          <w:bCs/>
          <w:color w:val="000000"/>
          <w:sz w:val="24"/>
          <w:szCs w:val="24"/>
        </w:rPr>
        <w:t>datën, vendin dhe orën ku do të zhvillohet konkurimi</w:t>
      </w:r>
      <w:r>
        <w:rPr>
          <w:rFonts w:ascii="Times New Roman" w:hAnsi="Times New Roman"/>
          <w:bCs/>
          <w:color w:val="000000"/>
          <w:sz w:val="24"/>
          <w:szCs w:val="24"/>
        </w:rPr>
        <w:t>.</w:t>
      </w:r>
    </w:p>
    <w:p w:rsidR="002D5795" w:rsidRPr="001314D1" w:rsidRDefault="002D5795" w:rsidP="002D5795">
      <w:pPr>
        <w:shd w:val="clear" w:color="auto" w:fill="FFFFFF"/>
        <w:spacing w:line="240" w:lineRule="auto"/>
        <w:ind w:left="450"/>
        <w:jc w:val="both"/>
        <w:rPr>
          <w:rFonts w:ascii="Times New Roman" w:hAnsi="Times New Roman"/>
          <w:color w:val="FF0000"/>
          <w:sz w:val="24"/>
          <w:szCs w:val="24"/>
        </w:rPr>
      </w:pPr>
      <w:r w:rsidRPr="001011B0">
        <w:rPr>
          <w:rFonts w:ascii="Times New Roman" w:hAnsi="Times New Roman"/>
          <w:bCs/>
          <w:color w:val="000000"/>
          <w:sz w:val="24"/>
          <w:szCs w:val="24"/>
        </w:rPr>
        <w:t>Për të marrë këtë informacion, kandidatët duhet të vizitojnë në mënyrë të vazhdueshme faqen e Sh</w:t>
      </w:r>
      <w:r>
        <w:rPr>
          <w:rFonts w:ascii="Times New Roman" w:hAnsi="Times New Roman"/>
          <w:bCs/>
          <w:color w:val="000000"/>
          <w:sz w:val="24"/>
          <w:szCs w:val="24"/>
        </w:rPr>
        <w:t>ë</w:t>
      </w:r>
      <w:r w:rsidRPr="001011B0">
        <w:rPr>
          <w:rFonts w:ascii="Times New Roman" w:hAnsi="Times New Roman"/>
          <w:bCs/>
          <w:color w:val="000000"/>
          <w:sz w:val="24"/>
          <w:szCs w:val="24"/>
        </w:rPr>
        <w:t>rbimit Komb</w:t>
      </w:r>
      <w:r>
        <w:rPr>
          <w:rFonts w:ascii="Times New Roman" w:hAnsi="Times New Roman"/>
          <w:bCs/>
          <w:color w:val="000000"/>
          <w:sz w:val="24"/>
          <w:szCs w:val="24"/>
        </w:rPr>
        <w:t>ë</w:t>
      </w:r>
      <w:r w:rsidRPr="001011B0">
        <w:rPr>
          <w:rFonts w:ascii="Times New Roman" w:hAnsi="Times New Roman"/>
          <w:bCs/>
          <w:color w:val="000000"/>
          <w:sz w:val="24"/>
          <w:szCs w:val="24"/>
        </w:rPr>
        <w:t>tar t</w:t>
      </w:r>
      <w:r>
        <w:rPr>
          <w:rFonts w:ascii="Times New Roman" w:hAnsi="Times New Roman"/>
          <w:bCs/>
          <w:color w:val="000000"/>
          <w:sz w:val="24"/>
          <w:szCs w:val="24"/>
        </w:rPr>
        <w:t>ë</w:t>
      </w:r>
      <w:r w:rsidRPr="001011B0">
        <w:rPr>
          <w:rFonts w:ascii="Times New Roman" w:hAnsi="Times New Roman"/>
          <w:bCs/>
          <w:color w:val="000000"/>
          <w:sz w:val="24"/>
          <w:szCs w:val="24"/>
        </w:rPr>
        <w:t xml:space="preserve"> Pun</w:t>
      </w:r>
      <w:r>
        <w:rPr>
          <w:rFonts w:ascii="Times New Roman" w:hAnsi="Times New Roman"/>
          <w:bCs/>
          <w:color w:val="000000"/>
          <w:sz w:val="24"/>
          <w:szCs w:val="24"/>
        </w:rPr>
        <w:t>ë</w:t>
      </w:r>
      <w:r w:rsidRPr="001011B0">
        <w:rPr>
          <w:rFonts w:ascii="Times New Roman" w:hAnsi="Times New Roman"/>
          <w:bCs/>
          <w:color w:val="000000"/>
          <w:sz w:val="24"/>
          <w:szCs w:val="24"/>
        </w:rPr>
        <w:t>simit dhe faqen zyrtare t</w:t>
      </w:r>
      <w:r>
        <w:rPr>
          <w:rFonts w:ascii="Times New Roman" w:hAnsi="Times New Roman"/>
          <w:bCs/>
          <w:color w:val="000000"/>
          <w:sz w:val="24"/>
          <w:szCs w:val="24"/>
        </w:rPr>
        <w:t>ë</w:t>
      </w:r>
      <w:r w:rsidRPr="001011B0">
        <w:rPr>
          <w:rFonts w:ascii="Times New Roman" w:hAnsi="Times New Roman"/>
          <w:bCs/>
          <w:color w:val="000000"/>
          <w:sz w:val="24"/>
          <w:szCs w:val="24"/>
        </w:rPr>
        <w:t xml:space="preserve"> Bashkis</w:t>
      </w:r>
      <w:r>
        <w:rPr>
          <w:rFonts w:ascii="Times New Roman" w:hAnsi="Times New Roman"/>
          <w:bCs/>
          <w:color w:val="000000"/>
          <w:sz w:val="24"/>
          <w:szCs w:val="24"/>
        </w:rPr>
        <w:t>ë</w:t>
      </w:r>
      <w:r w:rsidRPr="001011B0">
        <w:rPr>
          <w:rFonts w:ascii="Times New Roman" w:hAnsi="Times New Roman"/>
          <w:bCs/>
          <w:color w:val="000000"/>
          <w:sz w:val="24"/>
          <w:szCs w:val="24"/>
        </w:rPr>
        <w:t xml:space="preserve"> Elbasan duke filluar nga data</w:t>
      </w:r>
      <w:r w:rsidRPr="001011B0">
        <w:rPr>
          <w:rFonts w:ascii="Times New Roman" w:hAnsi="Times New Roman"/>
          <w:bCs/>
          <w:color w:val="000000"/>
          <w:sz w:val="24"/>
          <w:szCs w:val="24"/>
        </w:rPr>
        <w:softHyphen/>
      </w:r>
      <w:r w:rsidRPr="001011B0">
        <w:rPr>
          <w:rFonts w:ascii="Times New Roman" w:hAnsi="Times New Roman"/>
          <w:bCs/>
          <w:color w:val="000000"/>
          <w:sz w:val="24"/>
          <w:szCs w:val="24"/>
        </w:rPr>
        <w:softHyphen/>
      </w:r>
      <w:r w:rsidRPr="001011B0">
        <w:rPr>
          <w:rFonts w:ascii="Times New Roman" w:hAnsi="Times New Roman"/>
          <w:bCs/>
          <w:color w:val="000000"/>
          <w:sz w:val="24"/>
          <w:szCs w:val="24"/>
        </w:rPr>
        <w:softHyphen/>
        <w:t xml:space="preserve">  </w:t>
      </w:r>
      <w:r w:rsidRPr="001314D1">
        <w:rPr>
          <w:rFonts w:ascii="Times New Roman" w:hAnsi="Times New Roman"/>
          <w:bCs/>
          <w:color w:val="FF0000"/>
          <w:sz w:val="24"/>
          <w:szCs w:val="24"/>
        </w:rPr>
        <w:t>29.01.2023</w:t>
      </w:r>
    </w:p>
    <w:p w:rsidR="002D5795" w:rsidRDefault="002D5795" w:rsidP="002D5795"/>
    <w:p w:rsidR="00F82FDE" w:rsidRDefault="00F82FDE">
      <w:bookmarkStart w:id="4" w:name="_GoBack"/>
      <w:bookmarkEnd w:id="4"/>
    </w:p>
    <w:sectPr w:rsidR="00F82FDE" w:rsidSect="00B519BD">
      <w:pgSz w:w="12240" w:h="15840"/>
      <w:pgMar w:top="72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A6E18"/>
    <w:multiLevelType w:val="hybridMultilevel"/>
    <w:tmpl w:val="BC7ED8D6"/>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48D1015"/>
    <w:multiLevelType w:val="hybridMultilevel"/>
    <w:tmpl w:val="AD287E84"/>
    <w:lvl w:ilvl="0" w:tplc="2996AC6A">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14783A"/>
    <w:multiLevelType w:val="hybridMultilevel"/>
    <w:tmpl w:val="D6A64C3C"/>
    <w:lvl w:ilvl="0" w:tplc="0656922A">
      <w:start w:val="1"/>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BC3357"/>
    <w:multiLevelType w:val="hybridMultilevel"/>
    <w:tmpl w:val="B8309530"/>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3DF51714"/>
    <w:multiLevelType w:val="hybridMultilevel"/>
    <w:tmpl w:val="163A0014"/>
    <w:lvl w:ilvl="0" w:tplc="0C3A636C">
      <w:start w:val="1"/>
      <w:numFmt w:val="lowerLetter"/>
      <w:lvlText w:val="%1."/>
      <w:lvlJc w:val="left"/>
      <w:pPr>
        <w:ind w:left="810" w:hanging="360"/>
      </w:pPr>
      <w:rPr>
        <w:rFonts w:hint="default"/>
      </w:rPr>
    </w:lvl>
    <w:lvl w:ilvl="1" w:tplc="688A0336">
      <w:start w:val="5"/>
      <w:numFmt w:val="bullet"/>
      <w:lvlText w:val="-"/>
      <w:lvlJc w:val="left"/>
      <w:pPr>
        <w:ind w:left="1530" w:hanging="360"/>
      </w:pPr>
      <w:rPr>
        <w:rFonts w:ascii="Times New Roman" w:eastAsia="Calibri" w:hAnsi="Times New Roman" w:cs="Times New Roman"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4321047E"/>
    <w:multiLevelType w:val="hybridMultilevel"/>
    <w:tmpl w:val="E7C2B5DC"/>
    <w:lvl w:ilvl="0" w:tplc="96780D0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46F84C82"/>
    <w:multiLevelType w:val="hybridMultilevel"/>
    <w:tmpl w:val="95AC7D1E"/>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4C1635A4"/>
    <w:multiLevelType w:val="hybridMultilevel"/>
    <w:tmpl w:val="9EA6AE40"/>
    <w:lvl w:ilvl="0" w:tplc="65724D88">
      <w:start w:val="1"/>
      <w:numFmt w:val="lowerLetter"/>
      <w:lvlText w:val="%1)"/>
      <w:lvlJc w:val="left"/>
      <w:pPr>
        <w:ind w:left="1170" w:hanging="360"/>
      </w:pPr>
      <w:rPr>
        <w:rFonts w:ascii="Times New Roman" w:eastAsia="Times New Roman"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538851D1"/>
    <w:multiLevelType w:val="hybridMultilevel"/>
    <w:tmpl w:val="DFB25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D0263"/>
    <w:multiLevelType w:val="hybridMultilevel"/>
    <w:tmpl w:val="8AC2DB3C"/>
    <w:lvl w:ilvl="0" w:tplc="69AA0A60">
      <w:start w:val="1"/>
      <w:numFmt w:val="bullet"/>
      <w:lvlText w:val="-"/>
      <w:lvlJc w:val="left"/>
      <w:pPr>
        <w:ind w:left="1170" w:hanging="360"/>
      </w:pPr>
      <w:rPr>
        <w:rFonts w:ascii="Times New Roman" w:eastAsia="Calibri" w:hAnsi="Times New Roman" w:cs="Times New Roman" w:hint="default"/>
        <w:b/>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6DEE02C8"/>
    <w:multiLevelType w:val="hybridMultilevel"/>
    <w:tmpl w:val="A146A9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239F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3207186"/>
    <w:multiLevelType w:val="multilevel"/>
    <w:tmpl w:val="F8BE2BC4"/>
    <w:lvl w:ilvl="0">
      <w:start w:val="2"/>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7BDB4B77"/>
    <w:multiLevelType w:val="hybridMultilevel"/>
    <w:tmpl w:val="325AF7F2"/>
    <w:lvl w:ilvl="0" w:tplc="48D21BE2">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F2A23"/>
    <w:multiLevelType w:val="multilevel"/>
    <w:tmpl w:val="95C41F5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num w:numId="1">
    <w:abstractNumId w:val="5"/>
  </w:num>
  <w:num w:numId="2">
    <w:abstractNumId w:val="15"/>
  </w:num>
  <w:num w:numId="3">
    <w:abstractNumId w:val="1"/>
  </w:num>
  <w:num w:numId="4">
    <w:abstractNumId w:val="13"/>
  </w:num>
  <w:num w:numId="5">
    <w:abstractNumId w:val="4"/>
  </w:num>
  <w:num w:numId="6">
    <w:abstractNumId w:val="11"/>
  </w:num>
  <w:num w:numId="7">
    <w:abstractNumId w:val="9"/>
  </w:num>
  <w:num w:numId="8">
    <w:abstractNumId w:val="6"/>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3"/>
  </w:num>
  <w:num w:numId="14">
    <w:abstractNumId w:val="2"/>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795"/>
    <w:rsid w:val="002D5795"/>
    <w:rsid w:val="00F82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37A04B-0641-4F63-9BEC-A1C592FE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579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5795"/>
    <w:rPr>
      <w:color w:val="0000FF"/>
      <w:u w:val="single"/>
    </w:rPr>
  </w:style>
  <w:style w:type="paragraph" w:styleId="ListParagraph">
    <w:name w:val="List Paragraph"/>
    <w:basedOn w:val="Normal"/>
    <w:link w:val="ListParagraphChar"/>
    <w:uiPriority w:val="34"/>
    <w:qFormat/>
    <w:rsid w:val="002D5795"/>
    <w:pPr>
      <w:ind w:left="720"/>
      <w:contextualSpacing/>
    </w:pPr>
    <w:rPr>
      <w:rFonts w:eastAsia="Times New Roman"/>
    </w:rPr>
  </w:style>
  <w:style w:type="paragraph" w:customStyle="1" w:styleId="Default">
    <w:name w:val="Default"/>
    <w:rsid w:val="002D579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rsid w:val="002D579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legjislacioni" TargetMode="External"/><Relationship Id="rId5" Type="http://schemas.openxmlformats.org/officeDocument/2006/relationships/hyperlink" Target="https://www.dap.gov.al/legjislacioni/udhezime-manuale/60-jeteshkrimi-standar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2023-01-13T11:07:00Z</dcterms:created>
  <dcterms:modified xsi:type="dcterms:W3CDTF">2023-01-13T11:09:00Z</dcterms:modified>
</cp:coreProperties>
</file>